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32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993988" cy="612076"/>
            <wp:effectExtent l="0" t="0" r="0" b="0"/>
            <wp:docPr id="1" name="Image 1" descr="Text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Text  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8" cy="61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ind w:left="0"/>
        <w:rPr>
          <w:rFonts w:ascii="Times New Roman"/>
        </w:rPr>
      </w:pPr>
    </w:p>
    <w:p>
      <w:pPr>
        <w:pStyle w:val="Title"/>
      </w:pPr>
      <w:r>
        <w:rPr/>
        <w:t>Manager,</w:t>
      </w:r>
      <w:r>
        <w:rPr>
          <w:spacing w:val="-8"/>
        </w:rPr>
        <w:t> </w:t>
      </w:r>
      <w:r>
        <w:rPr/>
        <w:t>Pediatric</w:t>
      </w:r>
      <w:r>
        <w:rPr>
          <w:spacing w:val="-7"/>
        </w:rPr>
        <w:t> </w:t>
      </w:r>
      <w:r>
        <w:rPr/>
        <w:t>Health</w:t>
      </w:r>
      <w:r>
        <w:rPr>
          <w:spacing w:val="-7"/>
        </w:rPr>
        <w:t> </w:t>
      </w:r>
      <w:r>
        <w:rPr/>
        <w:t>Equity</w:t>
      </w:r>
      <w:r>
        <w:rPr>
          <w:spacing w:val="-7"/>
        </w:rPr>
        <w:t> </w:t>
      </w:r>
      <w:r>
        <w:rPr/>
        <w:t>Scholars</w:t>
      </w:r>
      <w:r>
        <w:rPr>
          <w:spacing w:val="-7"/>
        </w:rPr>
        <w:t> </w:t>
      </w:r>
      <w:r>
        <w:rPr/>
        <w:t>Network</w:t>
      </w:r>
      <w:r>
        <w:rPr>
          <w:spacing w:val="-7"/>
        </w:rPr>
        <w:t> </w:t>
      </w:r>
      <w:r>
        <w:rPr/>
        <w:t>(Grant</w:t>
      </w:r>
      <w:r>
        <w:rPr>
          <w:spacing w:val="-6"/>
        </w:rPr>
        <w:t> </w:t>
      </w:r>
      <w:r>
        <w:rPr>
          <w:spacing w:val="-2"/>
        </w:rPr>
        <w:t>Funded)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100"/>
      </w:pPr>
      <w:r>
        <w:rPr/>
        <w:t>The</w:t>
      </w:r>
      <w:r>
        <w:rPr>
          <w:spacing w:val="-3"/>
        </w:rPr>
        <w:t> </w:t>
      </w:r>
      <w:r>
        <w:rPr/>
        <w:t>American</w:t>
      </w:r>
      <w:r>
        <w:rPr>
          <w:spacing w:val="-4"/>
        </w:rPr>
        <w:t> </w:t>
      </w:r>
      <w:r>
        <w:rPr/>
        <w:t>Academy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Pediatrics</w:t>
      </w:r>
      <w:r>
        <w:rPr>
          <w:spacing w:val="-4"/>
        </w:rPr>
        <w:t> </w:t>
      </w:r>
      <w:r>
        <w:rPr/>
        <w:t>(AAP),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nation’s</w:t>
      </w:r>
      <w:r>
        <w:rPr>
          <w:spacing w:val="-4"/>
        </w:rPr>
        <w:t> </w:t>
      </w:r>
      <w:r>
        <w:rPr/>
        <w:t>leading</w:t>
      </w:r>
      <w:r>
        <w:rPr>
          <w:spacing w:val="-4"/>
        </w:rPr>
        <w:t> </w:t>
      </w:r>
      <w:r>
        <w:rPr/>
        <w:t>advocacy</w:t>
      </w:r>
      <w:r>
        <w:rPr>
          <w:spacing w:val="-2"/>
        </w:rPr>
        <w:t> </w:t>
      </w:r>
      <w:r>
        <w:rPr/>
        <w:t>organization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children’s</w:t>
      </w:r>
      <w:r>
        <w:rPr>
          <w:spacing w:val="-6"/>
        </w:rPr>
        <w:t> </w:t>
      </w:r>
      <w:r>
        <w:rPr/>
        <w:t>healthcare,</w:t>
      </w:r>
      <w:r>
        <w:rPr>
          <w:spacing w:val="-3"/>
        </w:rPr>
        <w:t> </w:t>
      </w:r>
      <w:r>
        <w:rPr/>
        <w:t>seeks</w:t>
      </w:r>
      <w:r>
        <w:rPr>
          <w:spacing w:val="-3"/>
        </w:rPr>
        <w:t> </w:t>
      </w:r>
      <w:r>
        <w:rPr/>
        <w:t>a</w:t>
      </w:r>
      <w:r>
        <w:rPr>
          <w:spacing w:val="8"/>
        </w:rPr>
        <w:t> </w:t>
      </w:r>
      <w:r>
        <w:rPr/>
        <w:t>public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professional</w:t>
      </w:r>
      <w:r>
        <w:rPr>
          <w:spacing w:val="40"/>
        </w:rPr>
        <w:t> </w:t>
      </w:r>
      <w:r>
        <w:rPr/>
        <w:t>with strong project management skills for a newly created role. This 2-year grant funded position is made possible by the Robert Wood Johnson</w:t>
      </w:r>
      <w:r>
        <w:rPr>
          <w:spacing w:val="40"/>
        </w:rPr>
        <w:t> </w:t>
      </w:r>
      <w:r>
        <w:rPr/>
        <w:t>Foundation and will manage the development and implementation of the “Building a Race-Conscious Approach to Pediatric Policy and Research”</w:t>
      </w:r>
      <w:r>
        <w:rPr>
          <w:spacing w:val="40"/>
        </w:rPr>
        <w:t> </w:t>
      </w:r>
      <w:r>
        <w:rPr/>
        <w:t>project. The project will establish a scholars’ network to support those engaging in culturally effective, equity-focused research and will foster a</w:t>
      </w:r>
      <w:r>
        <w:rPr>
          <w:spacing w:val="40"/>
        </w:rPr>
        <w:t> </w:t>
      </w:r>
      <w:r>
        <w:rPr/>
        <w:t>supportive ecosystem for health equity research and researchers.</w:t>
      </w:r>
    </w:p>
    <w:p>
      <w:pPr>
        <w:pStyle w:val="BodyText"/>
        <w:ind w:left="0"/>
      </w:pPr>
    </w:p>
    <w:p>
      <w:pPr>
        <w:pStyle w:val="BodyText"/>
        <w:ind w:left="100"/>
      </w:pPr>
      <w:r>
        <w:rPr/>
        <w:t>Reporting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Sr</w:t>
      </w:r>
      <w:r>
        <w:rPr>
          <w:spacing w:val="-5"/>
        </w:rPr>
        <w:t> </w:t>
      </w:r>
      <w:r>
        <w:rPr/>
        <w:t>Director,</w:t>
      </w:r>
      <w:r>
        <w:rPr>
          <w:spacing w:val="-6"/>
        </w:rPr>
        <w:t> </w:t>
      </w:r>
      <w:r>
        <w:rPr/>
        <w:t>Equity</w:t>
      </w:r>
      <w:r>
        <w:rPr>
          <w:spacing w:val="-5"/>
        </w:rPr>
        <w:t> </w:t>
      </w:r>
      <w:r>
        <w:rPr/>
        <w:t>Initiatives,</w:t>
      </w:r>
      <w:r>
        <w:rPr>
          <w:spacing w:val="-6"/>
        </w:rPr>
        <w:t> </w:t>
      </w:r>
      <w:r>
        <w:rPr/>
        <w:t>some</w:t>
      </w:r>
      <w:r>
        <w:rPr>
          <w:spacing w:val="-5"/>
        </w:rPr>
        <w:t> </w:t>
      </w:r>
      <w:r>
        <w:rPr/>
        <w:t>tasks</w:t>
      </w:r>
      <w:r>
        <w:rPr>
          <w:spacing w:val="-6"/>
        </w:rPr>
        <w:t> </w:t>
      </w:r>
      <w:r>
        <w:rPr>
          <w:spacing w:val="-2"/>
        </w:rPr>
        <w:t>include: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  <w:tab w:pos="371" w:val="left" w:leader="none"/>
        </w:tabs>
        <w:spacing w:line="240" w:lineRule="auto" w:before="0" w:after="0"/>
        <w:ind w:left="371" w:right="229" w:hanging="272"/>
        <w:jc w:val="left"/>
        <w:rPr>
          <w:sz w:val="19"/>
        </w:rPr>
      </w:pPr>
      <w:r>
        <w:rPr>
          <w:sz w:val="19"/>
        </w:rPr>
        <w:t>Lead and manage efforts to establish the PHESN, including developing network infrastructure; facilitating efforts to recruit and select</w:t>
      </w:r>
      <w:r>
        <w:rPr>
          <w:spacing w:val="40"/>
          <w:sz w:val="19"/>
        </w:rPr>
        <w:t> </w:t>
      </w:r>
      <w:r>
        <w:rPr>
          <w:sz w:val="19"/>
        </w:rPr>
        <w:t>participants;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facilitating</w:t>
      </w:r>
      <w:r>
        <w:rPr>
          <w:spacing w:val="-1"/>
          <w:sz w:val="19"/>
        </w:rPr>
        <w:t> </w:t>
      </w:r>
      <w:r>
        <w:rPr>
          <w:sz w:val="19"/>
        </w:rPr>
        <w:t>development</w:t>
      </w:r>
      <w:r>
        <w:rPr>
          <w:spacing w:val="-3"/>
          <w:sz w:val="19"/>
        </w:rPr>
        <w:t> </w:t>
      </w:r>
      <w:r>
        <w:rPr>
          <w:sz w:val="19"/>
        </w:rPr>
        <w:t>of the</w:t>
      </w:r>
      <w:r>
        <w:rPr>
          <w:spacing w:val="-2"/>
          <w:sz w:val="19"/>
        </w:rPr>
        <w:t> </w:t>
      </w:r>
      <w:r>
        <w:rPr>
          <w:sz w:val="19"/>
        </w:rPr>
        <w:t>PHESN</w:t>
      </w:r>
      <w:r>
        <w:rPr>
          <w:spacing w:val="-3"/>
          <w:sz w:val="19"/>
        </w:rPr>
        <w:t> </w:t>
      </w:r>
      <w:r>
        <w:rPr>
          <w:sz w:val="19"/>
        </w:rPr>
        <w:t>implementation</w:t>
      </w:r>
      <w:r>
        <w:rPr>
          <w:spacing w:val="-1"/>
          <w:sz w:val="19"/>
        </w:rPr>
        <w:t> </w:t>
      </w:r>
      <w:r>
        <w:rPr>
          <w:sz w:val="19"/>
        </w:rPr>
        <w:t>plan.</w:t>
      </w:r>
      <w:r>
        <w:rPr>
          <w:spacing w:val="-3"/>
          <w:sz w:val="19"/>
        </w:rPr>
        <w:t> </w:t>
      </w:r>
      <w:r>
        <w:rPr>
          <w:sz w:val="19"/>
        </w:rPr>
        <w:t>Manage</w:t>
      </w:r>
      <w:r>
        <w:rPr>
          <w:spacing w:val="-4"/>
          <w:sz w:val="19"/>
        </w:rPr>
        <w:t> </w:t>
      </w:r>
      <w:r>
        <w:rPr>
          <w:sz w:val="19"/>
        </w:rPr>
        <w:t>other</w:t>
      </w:r>
      <w:r>
        <w:rPr>
          <w:spacing w:val="-1"/>
          <w:sz w:val="19"/>
        </w:rPr>
        <w:t> </w:t>
      </w:r>
      <w:r>
        <w:rPr>
          <w:sz w:val="19"/>
        </w:rPr>
        <w:t>related</w:t>
      </w:r>
      <w:r>
        <w:rPr>
          <w:spacing w:val="-3"/>
          <w:sz w:val="19"/>
        </w:rPr>
        <w:t> </w:t>
      </w:r>
      <w:r>
        <w:rPr>
          <w:sz w:val="19"/>
        </w:rPr>
        <w:t>project</w:t>
      </w:r>
      <w:r>
        <w:rPr>
          <w:spacing w:val="-3"/>
          <w:sz w:val="19"/>
        </w:rPr>
        <w:t> </w:t>
      </w:r>
      <w:r>
        <w:rPr>
          <w:sz w:val="19"/>
        </w:rPr>
        <w:t>activities,</w:t>
      </w:r>
      <w:r>
        <w:rPr>
          <w:spacing w:val="-3"/>
          <w:sz w:val="19"/>
        </w:rPr>
        <w:t> </w:t>
      </w:r>
      <w:r>
        <w:rPr>
          <w:sz w:val="19"/>
        </w:rPr>
        <w:t>including</w:t>
      </w:r>
      <w:r>
        <w:rPr>
          <w:spacing w:val="-1"/>
          <w:sz w:val="19"/>
        </w:rPr>
        <w:t> </w:t>
      </w:r>
      <w:r>
        <w:rPr>
          <w:sz w:val="19"/>
        </w:rPr>
        <w:t>planning</w:t>
      </w:r>
      <w:r>
        <w:rPr>
          <w:spacing w:val="-4"/>
          <w:sz w:val="19"/>
        </w:rPr>
        <w:t> </w:t>
      </w:r>
      <w:r>
        <w:rPr>
          <w:sz w:val="19"/>
        </w:rPr>
        <w:t>and</w:t>
      </w:r>
      <w:r>
        <w:rPr>
          <w:spacing w:val="40"/>
          <w:sz w:val="19"/>
        </w:rPr>
        <w:t> </w:t>
      </w:r>
      <w:r>
        <w:rPr>
          <w:sz w:val="19"/>
        </w:rPr>
        <w:t>executing meetings, evaluating project activities, and ensuring timely completion of project deliverables.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  <w:tab w:pos="371" w:val="left" w:leader="none"/>
        </w:tabs>
        <w:spacing w:line="240" w:lineRule="auto" w:before="0" w:after="0"/>
        <w:ind w:left="371" w:right="132" w:hanging="272"/>
        <w:jc w:val="left"/>
        <w:rPr>
          <w:sz w:val="19"/>
        </w:rPr>
      </w:pPr>
      <w:r>
        <w:rPr>
          <w:sz w:val="19"/>
        </w:rPr>
        <w:t>Manage</w:t>
      </w:r>
      <w:r>
        <w:rPr>
          <w:spacing w:val="-4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monitor</w:t>
      </w:r>
      <w:r>
        <w:rPr>
          <w:spacing w:val="-2"/>
          <w:sz w:val="19"/>
        </w:rPr>
        <w:t> </w:t>
      </w:r>
      <w:r>
        <w:rPr>
          <w:sz w:val="19"/>
        </w:rPr>
        <w:t>project</w:t>
      </w:r>
      <w:r>
        <w:rPr>
          <w:spacing w:val="-3"/>
          <w:sz w:val="19"/>
        </w:rPr>
        <w:t> </w:t>
      </w:r>
      <w:r>
        <w:rPr>
          <w:sz w:val="19"/>
        </w:rPr>
        <w:t>budget;</w:t>
      </w:r>
      <w:r>
        <w:rPr>
          <w:spacing w:val="-3"/>
          <w:sz w:val="19"/>
        </w:rPr>
        <w:t> </w:t>
      </w:r>
      <w:r>
        <w:rPr>
          <w:sz w:val="19"/>
        </w:rPr>
        <w:t>make</w:t>
      </w:r>
      <w:r>
        <w:rPr>
          <w:spacing w:val="-2"/>
          <w:sz w:val="19"/>
        </w:rPr>
        <w:t> </w:t>
      </w:r>
      <w:r>
        <w:rPr>
          <w:sz w:val="19"/>
        </w:rPr>
        <w:t>recommendations</w:t>
      </w:r>
      <w:r>
        <w:rPr>
          <w:spacing w:val="-3"/>
          <w:sz w:val="19"/>
        </w:rPr>
        <w:t> </w:t>
      </w:r>
      <w:r>
        <w:rPr>
          <w:sz w:val="19"/>
        </w:rPr>
        <w:t>for</w:t>
      </w:r>
      <w:r>
        <w:rPr>
          <w:spacing w:val="-4"/>
          <w:sz w:val="19"/>
        </w:rPr>
        <w:t> </w:t>
      </w:r>
      <w:r>
        <w:rPr>
          <w:sz w:val="19"/>
        </w:rPr>
        <w:t>budgetary</w:t>
      </w:r>
      <w:r>
        <w:rPr>
          <w:spacing w:val="-2"/>
          <w:sz w:val="19"/>
        </w:rPr>
        <w:t> </w:t>
      </w:r>
      <w:r>
        <w:rPr>
          <w:sz w:val="19"/>
        </w:rPr>
        <w:t>and/or</w:t>
      </w:r>
      <w:r>
        <w:rPr>
          <w:spacing w:val="-1"/>
          <w:sz w:val="19"/>
        </w:rPr>
        <w:t> </w:t>
      </w:r>
      <w:r>
        <w:rPr>
          <w:sz w:val="19"/>
        </w:rPr>
        <w:t>programmatic</w:t>
      </w:r>
      <w:r>
        <w:rPr>
          <w:spacing w:val="-6"/>
          <w:sz w:val="19"/>
        </w:rPr>
        <w:t> </w:t>
      </w:r>
      <w:r>
        <w:rPr>
          <w:sz w:val="19"/>
        </w:rPr>
        <w:t>adjustments,</w:t>
      </w:r>
      <w:r>
        <w:rPr>
          <w:spacing w:val="-3"/>
          <w:sz w:val="19"/>
        </w:rPr>
        <w:t> </w:t>
      </w:r>
      <w:r>
        <w:rPr>
          <w:sz w:val="19"/>
        </w:rPr>
        <w:t>as</w:t>
      </w:r>
      <w:r>
        <w:rPr>
          <w:spacing w:val="-3"/>
          <w:sz w:val="19"/>
        </w:rPr>
        <w:t> </w:t>
      </w:r>
      <w:r>
        <w:rPr>
          <w:sz w:val="19"/>
        </w:rPr>
        <w:t>needed,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prepare</w:t>
      </w:r>
      <w:r>
        <w:rPr>
          <w:spacing w:val="-2"/>
          <w:sz w:val="19"/>
        </w:rPr>
        <w:t> </w:t>
      </w:r>
      <w:r>
        <w:rPr>
          <w:sz w:val="19"/>
        </w:rPr>
        <w:t>reports</w:t>
      </w:r>
      <w:r>
        <w:rPr>
          <w:spacing w:val="40"/>
          <w:sz w:val="19"/>
        </w:rPr>
        <w:t> </w:t>
      </w:r>
      <w:r>
        <w:rPr>
          <w:sz w:val="19"/>
        </w:rPr>
        <w:t>in accordance with funder requirements.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  <w:tab w:pos="371" w:val="left" w:leader="none"/>
        </w:tabs>
        <w:spacing w:line="240" w:lineRule="auto" w:before="1" w:after="0"/>
        <w:ind w:left="371" w:right="631" w:hanging="272"/>
        <w:jc w:val="left"/>
        <w:rPr>
          <w:sz w:val="19"/>
        </w:rPr>
      </w:pPr>
      <w:r>
        <w:rPr>
          <w:sz w:val="19"/>
        </w:rPr>
        <w:t>Manage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development</w:t>
      </w:r>
      <w:r>
        <w:rPr>
          <w:spacing w:val="-4"/>
          <w:sz w:val="19"/>
        </w:rPr>
        <w:t> </w:t>
      </w:r>
      <w:r>
        <w:rPr>
          <w:sz w:val="19"/>
        </w:rPr>
        <w:t>and execution</w:t>
      </w:r>
      <w:r>
        <w:rPr>
          <w:spacing w:val="-2"/>
          <w:sz w:val="19"/>
        </w:rPr>
        <w:t> </w:t>
      </w:r>
      <w:r>
        <w:rPr>
          <w:sz w:val="19"/>
        </w:rPr>
        <w:t>of</w:t>
      </w:r>
      <w:r>
        <w:rPr>
          <w:spacing w:val="-3"/>
          <w:sz w:val="19"/>
        </w:rPr>
        <w:t> </w:t>
      </w:r>
      <w:r>
        <w:rPr>
          <w:sz w:val="19"/>
        </w:rPr>
        <w:t>scope(s)</w:t>
      </w:r>
      <w:r>
        <w:rPr>
          <w:spacing w:val="-4"/>
          <w:sz w:val="19"/>
        </w:rPr>
        <w:t> </w:t>
      </w:r>
      <w:r>
        <w:rPr>
          <w:sz w:val="19"/>
        </w:rPr>
        <w:t>of</w:t>
      </w:r>
      <w:r>
        <w:rPr>
          <w:spacing w:val="-3"/>
          <w:sz w:val="19"/>
        </w:rPr>
        <w:t> </w:t>
      </w:r>
      <w:r>
        <w:rPr>
          <w:sz w:val="19"/>
        </w:rPr>
        <w:t>work</w:t>
      </w:r>
      <w:r>
        <w:rPr>
          <w:spacing w:val="-4"/>
          <w:sz w:val="19"/>
        </w:rPr>
        <w:t> </w:t>
      </w:r>
      <w:r>
        <w:rPr>
          <w:sz w:val="19"/>
        </w:rPr>
        <w:t>and</w:t>
      </w:r>
      <w:r>
        <w:rPr>
          <w:spacing w:val="-4"/>
          <w:sz w:val="19"/>
        </w:rPr>
        <w:t> </w:t>
      </w:r>
      <w:r>
        <w:rPr>
          <w:sz w:val="19"/>
        </w:rPr>
        <w:t>related</w:t>
      </w:r>
      <w:r>
        <w:rPr>
          <w:spacing w:val="-3"/>
          <w:sz w:val="19"/>
        </w:rPr>
        <w:t> </w:t>
      </w:r>
      <w:r>
        <w:rPr>
          <w:sz w:val="19"/>
        </w:rPr>
        <w:t>deliverables for</w:t>
      </w:r>
      <w:r>
        <w:rPr>
          <w:spacing w:val="-3"/>
          <w:sz w:val="19"/>
        </w:rPr>
        <w:t> </w:t>
      </w:r>
      <w:r>
        <w:rPr>
          <w:sz w:val="19"/>
        </w:rPr>
        <w:t>project</w:t>
      </w:r>
      <w:r>
        <w:rPr>
          <w:spacing w:val="-4"/>
          <w:sz w:val="19"/>
        </w:rPr>
        <w:t> </w:t>
      </w:r>
      <w:r>
        <w:rPr>
          <w:sz w:val="19"/>
        </w:rPr>
        <w:t>subcontracts</w:t>
      </w:r>
      <w:r>
        <w:rPr>
          <w:spacing w:val="-5"/>
          <w:sz w:val="19"/>
        </w:rPr>
        <w:t> </w:t>
      </w:r>
      <w:r>
        <w:rPr>
          <w:sz w:val="19"/>
        </w:rPr>
        <w:t>and</w:t>
      </w:r>
      <w:r>
        <w:rPr>
          <w:spacing w:val="-4"/>
          <w:sz w:val="19"/>
        </w:rPr>
        <w:t> </w:t>
      </w:r>
      <w:r>
        <w:rPr>
          <w:sz w:val="19"/>
        </w:rPr>
        <w:t>consulting</w:t>
      </w:r>
      <w:r>
        <w:rPr>
          <w:spacing w:val="-2"/>
          <w:sz w:val="19"/>
        </w:rPr>
        <w:t> </w:t>
      </w:r>
      <w:r>
        <w:rPr>
          <w:sz w:val="19"/>
        </w:rPr>
        <w:t>agreements.</w:t>
      </w:r>
      <w:r>
        <w:rPr>
          <w:spacing w:val="40"/>
          <w:sz w:val="19"/>
        </w:rPr>
        <w:t> </w:t>
      </w:r>
      <w:r>
        <w:rPr>
          <w:sz w:val="19"/>
        </w:rPr>
        <w:t>Ensure effective and timely completion of deliverables and processing of invoices.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0" w:after="0"/>
        <w:ind w:left="371" w:right="0" w:hanging="271"/>
        <w:jc w:val="left"/>
        <w:rPr>
          <w:sz w:val="19"/>
        </w:rPr>
      </w:pPr>
      <w:r>
        <w:rPr>
          <w:sz w:val="19"/>
        </w:rPr>
        <w:t>Work</w:t>
      </w:r>
      <w:r>
        <w:rPr>
          <w:spacing w:val="-8"/>
          <w:sz w:val="19"/>
        </w:rPr>
        <w:t> </w:t>
      </w:r>
      <w:r>
        <w:rPr>
          <w:sz w:val="19"/>
        </w:rPr>
        <w:t>with</w:t>
      </w:r>
      <w:r>
        <w:rPr>
          <w:spacing w:val="-6"/>
          <w:sz w:val="19"/>
        </w:rPr>
        <w:t> </w:t>
      </w:r>
      <w:r>
        <w:rPr>
          <w:sz w:val="19"/>
        </w:rPr>
        <w:t>facilitator,</w:t>
      </w:r>
      <w:r>
        <w:rPr>
          <w:spacing w:val="-7"/>
          <w:sz w:val="19"/>
        </w:rPr>
        <w:t> </w:t>
      </w:r>
      <w:r>
        <w:rPr>
          <w:sz w:val="19"/>
        </w:rPr>
        <w:t>consultants,</w:t>
      </w:r>
      <w:r>
        <w:rPr>
          <w:spacing w:val="-6"/>
          <w:sz w:val="19"/>
        </w:rPr>
        <w:t> </w:t>
      </w:r>
      <w:r>
        <w:rPr>
          <w:sz w:val="19"/>
        </w:rPr>
        <w:t>and</w:t>
      </w:r>
      <w:r>
        <w:rPr>
          <w:spacing w:val="-7"/>
          <w:sz w:val="19"/>
        </w:rPr>
        <w:t> </w:t>
      </w:r>
      <w:r>
        <w:rPr>
          <w:sz w:val="19"/>
        </w:rPr>
        <w:t>relevant</w:t>
      </w:r>
      <w:r>
        <w:rPr>
          <w:spacing w:val="-7"/>
          <w:sz w:val="19"/>
        </w:rPr>
        <w:t> </w:t>
      </w:r>
      <w:r>
        <w:rPr>
          <w:sz w:val="19"/>
        </w:rPr>
        <w:t>AAP</w:t>
      </w:r>
      <w:r>
        <w:rPr>
          <w:spacing w:val="-7"/>
          <w:sz w:val="19"/>
        </w:rPr>
        <w:t> </w:t>
      </w:r>
      <w:r>
        <w:rPr>
          <w:sz w:val="19"/>
        </w:rPr>
        <w:t>staff</w:t>
      </w:r>
      <w:r>
        <w:rPr>
          <w:spacing w:val="-7"/>
          <w:sz w:val="19"/>
        </w:rPr>
        <w:t> </w:t>
      </w:r>
      <w:r>
        <w:rPr>
          <w:sz w:val="19"/>
        </w:rPr>
        <w:t>to</w:t>
      </w:r>
      <w:r>
        <w:rPr>
          <w:spacing w:val="-7"/>
          <w:sz w:val="19"/>
        </w:rPr>
        <w:t> </w:t>
      </w:r>
      <w:r>
        <w:rPr>
          <w:sz w:val="19"/>
        </w:rPr>
        <w:t>plan,</w:t>
      </w:r>
      <w:r>
        <w:rPr>
          <w:spacing w:val="-7"/>
          <w:sz w:val="19"/>
        </w:rPr>
        <w:t> </w:t>
      </w:r>
      <w:r>
        <w:rPr>
          <w:sz w:val="19"/>
        </w:rPr>
        <w:t>design,</w:t>
      </w:r>
      <w:r>
        <w:rPr>
          <w:spacing w:val="-7"/>
          <w:sz w:val="19"/>
        </w:rPr>
        <w:t> </w:t>
      </w:r>
      <w:r>
        <w:rPr>
          <w:sz w:val="19"/>
        </w:rPr>
        <w:t>and</w:t>
      </w:r>
      <w:r>
        <w:rPr>
          <w:spacing w:val="-6"/>
          <w:sz w:val="19"/>
        </w:rPr>
        <w:t> </w:t>
      </w:r>
      <w:r>
        <w:rPr>
          <w:sz w:val="19"/>
        </w:rPr>
        <w:t>coordinate</w:t>
      </w:r>
      <w:r>
        <w:rPr>
          <w:spacing w:val="-7"/>
          <w:sz w:val="19"/>
        </w:rPr>
        <w:t> </w:t>
      </w:r>
      <w:r>
        <w:rPr>
          <w:sz w:val="19"/>
        </w:rPr>
        <w:t>PEHSN</w:t>
      </w:r>
      <w:r>
        <w:rPr>
          <w:spacing w:val="-5"/>
          <w:sz w:val="19"/>
        </w:rPr>
        <w:t> </w:t>
      </w:r>
      <w:r>
        <w:rPr>
          <w:sz w:val="19"/>
        </w:rPr>
        <w:t>convenings</w:t>
      </w:r>
      <w:r>
        <w:rPr>
          <w:spacing w:val="-7"/>
          <w:sz w:val="19"/>
        </w:rPr>
        <w:t> </w:t>
      </w:r>
      <w:r>
        <w:rPr>
          <w:sz w:val="19"/>
        </w:rPr>
        <w:t>and</w:t>
      </w:r>
      <w:r>
        <w:rPr>
          <w:spacing w:val="-7"/>
          <w:sz w:val="19"/>
        </w:rPr>
        <w:t> </w:t>
      </w:r>
      <w:r>
        <w:rPr>
          <w:sz w:val="19"/>
        </w:rPr>
        <w:t>Partner</w:t>
      </w:r>
      <w:r>
        <w:rPr>
          <w:spacing w:val="-6"/>
          <w:sz w:val="19"/>
        </w:rPr>
        <w:t> </w:t>
      </w:r>
      <w:r>
        <w:rPr>
          <w:sz w:val="19"/>
        </w:rPr>
        <w:t>Learning</w:t>
      </w:r>
      <w:r>
        <w:rPr>
          <w:spacing w:val="-5"/>
          <w:sz w:val="19"/>
        </w:rPr>
        <w:t> </w:t>
      </w:r>
      <w:r>
        <w:rPr>
          <w:sz w:val="19"/>
        </w:rPr>
        <w:t>Labs</w:t>
      </w:r>
      <w:r>
        <w:rPr>
          <w:spacing w:val="-4"/>
          <w:sz w:val="19"/>
        </w:rPr>
        <w:t> </w:t>
      </w:r>
      <w:r>
        <w:rPr>
          <w:spacing w:val="-2"/>
          <w:sz w:val="19"/>
        </w:rPr>
        <w:t>(PLL).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0" w:after="0"/>
        <w:ind w:left="369" w:right="0" w:hanging="269"/>
        <w:jc w:val="left"/>
        <w:rPr>
          <w:sz w:val="19"/>
        </w:rPr>
      </w:pPr>
      <w:r>
        <w:rPr>
          <w:sz w:val="19"/>
        </w:rPr>
        <w:t>Serve</w:t>
      </w:r>
      <w:r>
        <w:rPr>
          <w:spacing w:val="-6"/>
          <w:sz w:val="19"/>
        </w:rPr>
        <w:t> </w:t>
      </w:r>
      <w:r>
        <w:rPr>
          <w:sz w:val="19"/>
        </w:rPr>
        <w:t>as</w:t>
      </w:r>
      <w:r>
        <w:rPr>
          <w:spacing w:val="-7"/>
          <w:sz w:val="19"/>
        </w:rPr>
        <w:t> </w:t>
      </w:r>
      <w:r>
        <w:rPr>
          <w:sz w:val="19"/>
        </w:rPr>
        <w:t>primary</w:t>
      </w:r>
      <w:r>
        <w:rPr>
          <w:spacing w:val="-5"/>
          <w:sz w:val="19"/>
        </w:rPr>
        <w:t> </w:t>
      </w:r>
      <w:r>
        <w:rPr>
          <w:sz w:val="19"/>
        </w:rPr>
        <w:t>contact</w:t>
      </w:r>
      <w:r>
        <w:rPr>
          <w:spacing w:val="-7"/>
          <w:sz w:val="19"/>
        </w:rPr>
        <w:t> </w:t>
      </w:r>
      <w:r>
        <w:rPr>
          <w:sz w:val="19"/>
        </w:rPr>
        <w:t>person</w:t>
      </w:r>
      <w:r>
        <w:rPr>
          <w:spacing w:val="-5"/>
          <w:sz w:val="19"/>
        </w:rPr>
        <w:t> </w:t>
      </w:r>
      <w:r>
        <w:rPr>
          <w:sz w:val="19"/>
        </w:rPr>
        <w:t>for</w:t>
      </w:r>
      <w:r>
        <w:rPr>
          <w:spacing w:val="-2"/>
          <w:sz w:val="19"/>
        </w:rPr>
        <w:t> </w:t>
      </w:r>
      <w:r>
        <w:rPr>
          <w:sz w:val="19"/>
        </w:rPr>
        <w:t>PLL</w:t>
      </w:r>
      <w:r>
        <w:rPr>
          <w:spacing w:val="-7"/>
          <w:sz w:val="19"/>
        </w:rPr>
        <w:t> </w:t>
      </w:r>
      <w:r>
        <w:rPr>
          <w:sz w:val="19"/>
        </w:rPr>
        <w:t>and</w:t>
      </w:r>
      <w:r>
        <w:rPr>
          <w:spacing w:val="-5"/>
          <w:sz w:val="19"/>
        </w:rPr>
        <w:t> </w:t>
      </w:r>
      <w:r>
        <w:rPr>
          <w:sz w:val="19"/>
        </w:rPr>
        <w:t>PHESN</w:t>
      </w:r>
      <w:r>
        <w:rPr>
          <w:spacing w:val="-7"/>
          <w:sz w:val="19"/>
        </w:rPr>
        <w:t> </w:t>
      </w:r>
      <w:r>
        <w:rPr>
          <w:sz w:val="19"/>
        </w:rPr>
        <w:t>participants,</w:t>
      </w:r>
      <w:r>
        <w:rPr>
          <w:spacing w:val="-6"/>
          <w:sz w:val="19"/>
        </w:rPr>
        <w:t> </w:t>
      </w:r>
      <w:r>
        <w:rPr>
          <w:sz w:val="19"/>
        </w:rPr>
        <w:t>mentors,</w:t>
      </w:r>
      <w:r>
        <w:rPr>
          <w:spacing w:val="-7"/>
          <w:sz w:val="19"/>
        </w:rPr>
        <w:t> </w:t>
      </w:r>
      <w:r>
        <w:rPr>
          <w:sz w:val="19"/>
        </w:rPr>
        <w:t>consultants</w:t>
      </w:r>
      <w:r>
        <w:rPr>
          <w:spacing w:val="-6"/>
          <w:sz w:val="19"/>
        </w:rPr>
        <w:t> </w:t>
      </w:r>
      <w:r>
        <w:rPr>
          <w:sz w:val="19"/>
        </w:rPr>
        <w:t>and</w:t>
      </w:r>
      <w:r>
        <w:rPr>
          <w:spacing w:val="-7"/>
          <w:sz w:val="19"/>
        </w:rPr>
        <w:t> </w:t>
      </w:r>
      <w:r>
        <w:rPr>
          <w:sz w:val="19"/>
        </w:rPr>
        <w:t>subject</w:t>
      </w:r>
      <w:r>
        <w:rPr>
          <w:spacing w:val="-4"/>
          <w:sz w:val="19"/>
        </w:rPr>
        <w:t> </w:t>
      </w:r>
      <w:r>
        <w:rPr>
          <w:sz w:val="19"/>
        </w:rPr>
        <w:t>matter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experts.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0" w:after="0"/>
        <w:ind w:left="369" w:right="0" w:hanging="269"/>
        <w:jc w:val="left"/>
        <w:rPr>
          <w:sz w:val="19"/>
        </w:rPr>
      </w:pPr>
      <w:r>
        <w:rPr>
          <w:sz w:val="19"/>
        </w:rPr>
        <w:t>Collaborate</w:t>
      </w:r>
      <w:r>
        <w:rPr>
          <w:spacing w:val="-7"/>
          <w:sz w:val="19"/>
        </w:rPr>
        <w:t> </w:t>
      </w:r>
      <w:r>
        <w:rPr>
          <w:sz w:val="19"/>
        </w:rPr>
        <w:t>with</w:t>
      </w:r>
      <w:r>
        <w:rPr>
          <w:spacing w:val="-7"/>
          <w:sz w:val="19"/>
        </w:rPr>
        <w:t> </w:t>
      </w:r>
      <w:r>
        <w:rPr>
          <w:sz w:val="19"/>
        </w:rPr>
        <w:t>relevant</w:t>
      </w:r>
      <w:r>
        <w:rPr>
          <w:spacing w:val="-7"/>
          <w:sz w:val="19"/>
        </w:rPr>
        <w:t> </w:t>
      </w:r>
      <w:r>
        <w:rPr>
          <w:sz w:val="19"/>
        </w:rPr>
        <w:t>AAP</w:t>
      </w:r>
      <w:r>
        <w:rPr>
          <w:spacing w:val="-6"/>
          <w:sz w:val="19"/>
        </w:rPr>
        <w:t> </w:t>
      </w:r>
      <w:r>
        <w:rPr>
          <w:sz w:val="19"/>
        </w:rPr>
        <w:t>staff</w:t>
      </w:r>
      <w:r>
        <w:rPr>
          <w:spacing w:val="-7"/>
          <w:sz w:val="19"/>
        </w:rPr>
        <w:t> </w:t>
      </w:r>
      <w:r>
        <w:rPr>
          <w:sz w:val="19"/>
        </w:rPr>
        <w:t>to</w:t>
      </w:r>
      <w:r>
        <w:rPr>
          <w:spacing w:val="-7"/>
          <w:sz w:val="19"/>
        </w:rPr>
        <w:t> </w:t>
      </w:r>
      <w:r>
        <w:rPr>
          <w:sz w:val="19"/>
        </w:rPr>
        <w:t>facilitate</w:t>
      </w:r>
      <w:r>
        <w:rPr>
          <w:spacing w:val="-7"/>
          <w:sz w:val="19"/>
        </w:rPr>
        <w:t> </w:t>
      </w:r>
      <w:r>
        <w:rPr>
          <w:sz w:val="19"/>
        </w:rPr>
        <w:t>alignment</w:t>
      </w:r>
      <w:r>
        <w:rPr>
          <w:spacing w:val="-6"/>
          <w:sz w:val="19"/>
        </w:rPr>
        <w:t> </w:t>
      </w:r>
      <w:r>
        <w:rPr>
          <w:sz w:val="19"/>
        </w:rPr>
        <w:t>and</w:t>
      </w:r>
      <w:r>
        <w:rPr>
          <w:spacing w:val="-7"/>
          <w:sz w:val="19"/>
        </w:rPr>
        <w:t> </w:t>
      </w:r>
      <w:r>
        <w:rPr>
          <w:sz w:val="19"/>
        </w:rPr>
        <w:t>collaboration</w:t>
      </w:r>
      <w:r>
        <w:rPr>
          <w:spacing w:val="-6"/>
          <w:sz w:val="19"/>
        </w:rPr>
        <w:t> </w:t>
      </w:r>
      <w:r>
        <w:rPr>
          <w:sz w:val="19"/>
        </w:rPr>
        <w:t>with</w:t>
      </w:r>
      <w:r>
        <w:rPr>
          <w:spacing w:val="-7"/>
          <w:sz w:val="19"/>
        </w:rPr>
        <w:t> </w:t>
      </w:r>
      <w:r>
        <w:rPr>
          <w:sz w:val="19"/>
        </w:rPr>
        <w:t>relevant</w:t>
      </w:r>
      <w:r>
        <w:rPr>
          <w:spacing w:val="-6"/>
          <w:sz w:val="19"/>
        </w:rPr>
        <w:t> </w:t>
      </w:r>
      <w:r>
        <w:rPr>
          <w:sz w:val="19"/>
        </w:rPr>
        <w:t>AAP</w:t>
      </w:r>
      <w:r>
        <w:rPr>
          <w:spacing w:val="-7"/>
          <w:sz w:val="19"/>
        </w:rPr>
        <w:t> </w:t>
      </w:r>
      <w:r>
        <w:rPr>
          <w:sz w:val="19"/>
        </w:rPr>
        <w:t>programs</w:t>
      </w:r>
      <w:r>
        <w:rPr>
          <w:spacing w:val="-7"/>
          <w:sz w:val="19"/>
        </w:rPr>
        <w:t> </w:t>
      </w:r>
      <w:r>
        <w:rPr>
          <w:sz w:val="19"/>
        </w:rPr>
        <w:t>and</w:t>
      </w:r>
      <w:r>
        <w:rPr>
          <w:spacing w:val="-7"/>
          <w:sz w:val="19"/>
        </w:rPr>
        <w:t> </w:t>
      </w:r>
      <w:r>
        <w:rPr>
          <w:sz w:val="19"/>
        </w:rPr>
        <w:t>initiatives,</w:t>
      </w:r>
      <w:r>
        <w:rPr>
          <w:spacing w:val="-6"/>
          <w:sz w:val="19"/>
        </w:rPr>
        <w:t> </w:t>
      </w:r>
      <w:r>
        <w:rPr>
          <w:sz w:val="19"/>
        </w:rPr>
        <w:t>such</w:t>
      </w:r>
      <w:r>
        <w:rPr>
          <w:spacing w:val="-7"/>
          <w:sz w:val="19"/>
        </w:rPr>
        <w:t> </w:t>
      </w:r>
      <w:r>
        <w:rPr>
          <w:sz w:val="19"/>
        </w:rPr>
        <w:t>as</w:t>
      </w:r>
      <w:r>
        <w:rPr>
          <w:spacing w:val="-7"/>
          <w:sz w:val="19"/>
        </w:rPr>
        <w:t> </w:t>
      </w:r>
      <w:r>
        <w:rPr>
          <w:sz w:val="19"/>
        </w:rPr>
        <w:t>the</w:t>
      </w:r>
      <w:r>
        <w:rPr>
          <w:spacing w:val="-4"/>
          <w:sz w:val="19"/>
        </w:rPr>
        <w:t> </w:t>
      </w:r>
      <w:r>
        <w:rPr>
          <w:spacing w:val="-2"/>
          <w:sz w:val="19"/>
        </w:rPr>
        <w:t>Women’s</w:t>
      </w:r>
    </w:p>
    <w:p>
      <w:pPr>
        <w:pStyle w:val="BodyText"/>
      </w:pPr>
      <w:r>
        <w:rPr/>
        <w:t>Wellness</w:t>
      </w:r>
      <w:r>
        <w:rPr>
          <w:spacing w:val="-8"/>
        </w:rPr>
        <w:t> </w:t>
      </w:r>
      <w:r>
        <w:rPr/>
        <w:t>through</w:t>
      </w:r>
      <w:r>
        <w:rPr>
          <w:spacing w:val="-8"/>
        </w:rPr>
        <w:t> </w:t>
      </w:r>
      <w:r>
        <w:rPr/>
        <w:t>Equity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Leadership</w:t>
      </w:r>
      <w:r>
        <w:rPr>
          <w:spacing w:val="-8"/>
        </w:rPr>
        <w:t> </w:t>
      </w:r>
      <w:r>
        <w:rPr/>
        <w:t>(WEL)</w:t>
      </w:r>
      <w:r>
        <w:rPr>
          <w:spacing w:val="-6"/>
        </w:rPr>
        <w:t> </w:t>
      </w:r>
      <w:r>
        <w:rPr>
          <w:spacing w:val="-2"/>
        </w:rPr>
        <w:t>program.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  <w:tab w:pos="371" w:val="left" w:leader="none"/>
        </w:tabs>
        <w:spacing w:line="240" w:lineRule="auto" w:before="0" w:after="0"/>
        <w:ind w:left="371" w:right="413" w:hanging="272"/>
        <w:jc w:val="left"/>
        <w:rPr>
          <w:sz w:val="19"/>
        </w:rPr>
      </w:pPr>
      <w:r>
        <w:rPr>
          <w:sz w:val="19"/>
        </w:rPr>
        <w:t>Serve</w:t>
      </w:r>
      <w:r>
        <w:rPr>
          <w:spacing w:val="-2"/>
          <w:sz w:val="19"/>
        </w:rPr>
        <w:t> </w:t>
      </w:r>
      <w:r>
        <w:rPr>
          <w:sz w:val="19"/>
        </w:rPr>
        <w:t>as</w:t>
      </w:r>
      <w:r>
        <w:rPr>
          <w:spacing w:val="-3"/>
          <w:sz w:val="19"/>
        </w:rPr>
        <w:t> </w:t>
      </w:r>
      <w:r>
        <w:rPr>
          <w:sz w:val="19"/>
        </w:rPr>
        <w:t>primary</w:t>
      </w:r>
      <w:r>
        <w:rPr>
          <w:spacing w:val="-2"/>
          <w:sz w:val="19"/>
        </w:rPr>
        <w:t> </w:t>
      </w:r>
      <w:r>
        <w:rPr>
          <w:sz w:val="19"/>
        </w:rPr>
        <w:t>contact</w:t>
      </w:r>
      <w:r>
        <w:rPr>
          <w:spacing w:val="-3"/>
          <w:sz w:val="19"/>
        </w:rPr>
        <w:t> </w:t>
      </w:r>
      <w:r>
        <w:rPr>
          <w:sz w:val="19"/>
        </w:rPr>
        <w:t>person</w:t>
      </w:r>
      <w:r>
        <w:rPr>
          <w:spacing w:val="-2"/>
          <w:sz w:val="19"/>
        </w:rPr>
        <w:t> </w:t>
      </w:r>
      <w:r>
        <w:rPr>
          <w:sz w:val="19"/>
        </w:rPr>
        <w:t>for program</w:t>
      </w:r>
      <w:r>
        <w:rPr>
          <w:spacing w:val="-3"/>
          <w:sz w:val="19"/>
        </w:rPr>
        <w:t> </w:t>
      </w:r>
      <w:r>
        <w:rPr>
          <w:sz w:val="19"/>
        </w:rPr>
        <w:t>staff</w:t>
      </w:r>
      <w:r>
        <w:rPr>
          <w:spacing w:val="-3"/>
          <w:sz w:val="19"/>
        </w:rPr>
        <w:t> </w:t>
      </w:r>
      <w:r>
        <w:rPr>
          <w:sz w:val="19"/>
        </w:rPr>
        <w:t>at</w:t>
      </w:r>
      <w:r>
        <w:rPr>
          <w:spacing w:val="-3"/>
          <w:sz w:val="19"/>
        </w:rPr>
        <w:t> </w:t>
      </w:r>
      <w:r>
        <w:rPr>
          <w:sz w:val="19"/>
        </w:rPr>
        <w:t>funding</w:t>
      </w:r>
      <w:r>
        <w:rPr>
          <w:spacing w:val="-1"/>
          <w:sz w:val="19"/>
        </w:rPr>
        <w:t> </w:t>
      </w:r>
      <w:r>
        <w:rPr>
          <w:sz w:val="19"/>
        </w:rPr>
        <w:t>agency; prepare</w:t>
      </w:r>
      <w:r>
        <w:rPr>
          <w:spacing w:val="-2"/>
          <w:sz w:val="19"/>
        </w:rPr>
        <w:t> </w:t>
      </w:r>
      <w:r>
        <w:rPr>
          <w:sz w:val="19"/>
        </w:rPr>
        <w:t>meeting</w:t>
      </w:r>
      <w:r>
        <w:rPr>
          <w:spacing w:val="-1"/>
          <w:sz w:val="19"/>
        </w:rPr>
        <w:t> </w:t>
      </w:r>
      <w:r>
        <w:rPr>
          <w:sz w:val="19"/>
        </w:rPr>
        <w:t>agendas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4"/>
          <w:sz w:val="19"/>
        </w:rPr>
        <w:t> </w:t>
      </w:r>
      <w:r>
        <w:rPr>
          <w:sz w:val="19"/>
        </w:rPr>
        <w:t>communications</w:t>
      </w:r>
      <w:r>
        <w:rPr>
          <w:spacing w:val="-3"/>
          <w:sz w:val="19"/>
        </w:rPr>
        <w:t> </w:t>
      </w:r>
      <w:r>
        <w:rPr>
          <w:sz w:val="19"/>
        </w:rPr>
        <w:t>with</w:t>
      </w:r>
      <w:r>
        <w:rPr>
          <w:spacing w:val="-1"/>
          <w:sz w:val="19"/>
        </w:rPr>
        <w:t> </w:t>
      </w:r>
      <w:r>
        <w:rPr>
          <w:sz w:val="19"/>
        </w:rPr>
        <w:t>program</w:t>
      </w:r>
      <w:r>
        <w:rPr>
          <w:spacing w:val="-3"/>
          <w:sz w:val="19"/>
        </w:rPr>
        <w:t> </w:t>
      </w:r>
      <w:r>
        <w:rPr>
          <w:sz w:val="19"/>
        </w:rPr>
        <w:t>staff and</w:t>
      </w:r>
      <w:r>
        <w:rPr>
          <w:spacing w:val="40"/>
          <w:sz w:val="19"/>
        </w:rPr>
        <w:t> </w:t>
      </w:r>
      <w:r>
        <w:rPr>
          <w:sz w:val="19"/>
        </w:rPr>
        <w:t>attend/lead project meetings as required.</w:t>
      </w:r>
    </w:p>
    <w:p>
      <w:pPr>
        <w:pStyle w:val="ListParagraph"/>
        <w:numPr>
          <w:ilvl w:val="0"/>
          <w:numId w:val="1"/>
        </w:numPr>
        <w:tabs>
          <w:tab w:pos="368" w:val="left" w:leader="none"/>
          <w:tab w:pos="371" w:val="left" w:leader="none"/>
        </w:tabs>
        <w:spacing w:line="240" w:lineRule="auto" w:before="0" w:after="0"/>
        <w:ind w:left="371" w:right="401" w:hanging="272"/>
        <w:jc w:val="left"/>
        <w:rPr>
          <w:sz w:val="19"/>
        </w:rPr>
      </w:pPr>
      <w:r>
        <w:rPr>
          <w:sz w:val="19"/>
        </w:rPr>
        <w:t>Develop</w:t>
      </w:r>
      <w:r>
        <w:rPr>
          <w:spacing w:val="-2"/>
          <w:sz w:val="19"/>
        </w:rPr>
        <w:t> </w:t>
      </w:r>
      <w:r>
        <w:rPr>
          <w:sz w:val="19"/>
        </w:rPr>
        <w:t>project</w:t>
      </w:r>
      <w:r>
        <w:rPr>
          <w:spacing w:val="-3"/>
          <w:sz w:val="19"/>
        </w:rPr>
        <w:t> </w:t>
      </w:r>
      <w:r>
        <w:rPr>
          <w:sz w:val="19"/>
        </w:rPr>
        <w:t>progress</w:t>
      </w:r>
      <w:r>
        <w:rPr>
          <w:spacing w:val="-4"/>
          <w:sz w:val="19"/>
        </w:rPr>
        <w:t> </w:t>
      </w:r>
      <w:r>
        <w:rPr>
          <w:sz w:val="19"/>
        </w:rPr>
        <w:t>reports</w:t>
      </w:r>
      <w:r>
        <w:rPr>
          <w:spacing w:val="-4"/>
          <w:sz w:val="19"/>
        </w:rPr>
        <w:t> </w:t>
      </w:r>
      <w:r>
        <w:rPr>
          <w:sz w:val="19"/>
        </w:rPr>
        <w:t>in</w:t>
      </w:r>
      <w:r>
        <w:rPr>
          <w:spacing w:val="-2"/>
          <w:sz w:val="19"/>
        </w:rPr>
        <w:t> </w:t>
      </w:r>
      <w:r>
        <w:rPr>
          <w:sz w:val="19"/>
        </w:rPr>
        <w:t>accordance</w:t>
      </w:r>
      <w:r>
        <w:rPr>
          <w:spacing w:val="-2"/>
          <w:sz w:val="19"/>
        </w:rPr>
        <w:t> </w:t>
      </w:r>
      <w:r>
        <w:rPr>
          <w:sz w:val="19"/>
        </w:rPr>
        <w:t>with</w:t>
      </w:r>
      <w:r>
        <w:rPr>
          <w:spacing w:val="-3"/>
          <w:sz w:val="19"/>
        </w:rPr>
        <w:t> </w:t>
      </w:r>
      <w:r>
        <w:rPr>
          <w:sz w:val="19"/>
        </w:rPr>
        <w:t>funder</w:t>
      </w:r>
      <w:r>
        <w:rPr>
          <w:spacing w:val="-2"/>
          <w:sz w:val="19"/>
        </w:rPr>
        <w:t> </w:t>
      </w:r>
      <w:r>
        <w:rPr>
          <w:sz w:val="19"/>
        </w:rPr>
        <w:t>requirements.</w:t>
      </w:r>
      <w:r>
        <w:rPr>
          <w:spacing w:val="-3"/>
          <w:sz w:val="19"/>
        </w:rPr>
        <w:t> </w:t>
      </w:r>
      <w:r>
        <w:rPr>
          <w:sz w:val="19"/>
        </w:rPr>
        <w:t>Work</w:t>
      </w:r>
      <w:r>
        <w:rPr>
          <w:spacing w:val="-3"/>
          <w:sz w:val="19"/>
        </w:rPr>
        <w:t> </w:t>
      </w:r>
      <w:r>
        <w:rPr>
          <w:sz w:val="19"/>
        </w:rPr>
        <w:t>with</w:t>
      </w:r>
      <w:r>
        <w:rPr>
          <w:spacing w:val="-3"/>
          <w:sz w:val="19"/>
        </w:rPr>
        <w:t> </w:t>
      </w:r>
      <w:r>
        <w:rPr>
          <w:sz w:val="19"/>
        </w:rPr>
        <w:t>supervisor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AAP</w:t>
      </w:r>
      <w:r>
        <w:rPr>
          <w:spacing w:val="-3"/>
          <w:sz w:val="19"/>
        </w:rPr>
        <w:t> </w:t>
      </w:r>
      <w:r>
        <w:rPr>
          <w:sz w:val="19"/>
        </w:rPr>
        <w:t>Finance</w:t>
      </w:r>
      <w:r>
        <w:rPr>
          <w:spacing w:val="-2"/>
          <w:sz w:val="19"/>
        </w:rPr>
        <w:t> </w:t>
      </w:r>
      <w:r>
        <w:rPr>
          <w:sz w:val="19"/>
        </w:rPr>
        <w:t>staff</w:t>
      </w:r>
      <w:r>
        <w:rPr>
          <w:spacing w:val="-3"/>
          <w:sz w:val="19"/>
        </w:rPr>
        <w:t> </w:t>
      </w:r>
      <w:r>
        <w:rPr>
          <w:sz w:val="19"/>
        </w:rPr>
        <w:t>to</w:t>
      </w:r>
      <w:r>
        <w:rPr>
          <w:spacing w:val="-3"/>
          <w:sz w:val="19"/>
        </w:rPr>
        <w:t> </w:t>
      </w:r>
      <w:r>
        <w:rPr>
          <w:sz w:val="19"/>
        </w:rPr>
        <w:t>ensure</w:t>
      </w:r>
      <w:r>
        <w:rPr>
          <w:spacing w:val="8"/>
          <w:sz w:val="19"/>
        </w:rPr>
        <w:t> </w:t>
      </w:r>
      <w:r>
        <w:rPr>
          <w:sz w:val="19"/>
        </w:rPr>
        <w:t>compliance</w:t>
      </w:r>
      <w:r>
        <w:rPr>
          <w:spacing w:val="40"/>
          <w:sz w:val="19"/>
        </w:rPr>
        <w:t> </w:t>
      </w:r>
      <w:r>
        <w:rPr>
          <w:sz w:val="19"/>
        </w:rPr>
        <w:t>with reporting requirements.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0" w:after="0"/>
        <w:ind w:left="369" w:right="0" w:hanging="269"/>
        <w:jc w:val="left"/>
        <w:rPr>
          <w:sz w:val="19"/>
        </w:rPr>
      </w:pPr>
      <w:r>
        <w:rPr>
          <w:sz w:val="19"/>
        </w:rPr>
        <w:t>Respond</w:t>
      </w:r>
      <w:r>
        <w:rPr>
          <w:spacing w:val="-8"/>
          <w:sz w:val="19"/>
        </w:rPr>
        <w:t> </w:t>
      </w:r>
      <w:r>
        <w:rPr>
          <w:sz w:val="19"/>
        </w:rPr>
        <w:t>to</w:t>
      </w:r>
      <w:r>
        <w:rPr>
          <w:spacing w:val="-8"/>
          <w:sz w:val="19"/>
        </w:rPr>
        <w:t> </w:t>
      </w:r>
      <w:r>
        <w:rPr>
          <w:sz w:val="19"/>
        </w:rPr>
        <w:t>inquiries</w:t>
      </w:r>
      <w:r>
        <w:rPr>
          <w:spacing w:val="-8"/>
          <w:sz w:val="19"/>
        </w:rPr>
        <w:t> </w:t>
      </w:r>
      <w:r>
        <w:rPr>
          <w:sz w:val="19"/>
        </w:rPr>
        <w:t>and</w:t>
      </w:r>
      <w:r>
        <w:rPr>
          <w:spacing w:val="-8"/>
          <w:sz w:val="19"/>
        </w:rPr>
        <w:t> </w:t>
      </w:r>
      <w:r>
        <w:rPr>
          <w:sz w:val="19"/>
        </w:rPr>
        <w:t>correspondence</w:t>
      </w:r>
      <w:r>
        <w:rPr>
          <w:spacing w:val="-7"/>
          <w:sz w:val="19"/>
        </w:rPr>
        <w:t> </w:t>
      </w:r>
      <w:r>
        <w:rPr>
          <w:sz w:val="19"/>
        </w:rPr>
        <w:t>from</w:t>
      </w:r>
      <w:r>
        <w:rPr>
          <w:spacing w:val="-3"/>
          <w:sz w:val="19"/>
        </w:rPr>
        <w:t> </w:t>
      </w:r>
      <w:r>
        <w:rPr>
          <w:sz w:val="19"/>
        </w:rPr>
        <w:t>internal</w:t>
      </w:r>
      <w:r>
        <w:rPr>
          <w:spacing w:val="-7"/>
          <w:sz w:val="19"/>
        </w:rPr>
        <w:t> </w:t>
      </w:r>
      <w:r>
        <w:rPr>
          <w:sz w:val="19"/>
        </w:rPr>
        <w:t>stakeholders,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7"/>
          <w:sz w:val="19"/>
        </w:rPr>
        <w:t> </w:t>
      </w:r>
      <w:r>
        <w:rPr>
          <w:sz w:val="19"/>
        </w:rPr>
        <w:t>funder,</w:t>
      </w:r>
      <w:r>
        <w:rPr>
          <w:spacing w:val="-8"/>
          <w:sz w:val="19"/>
        </w:rPr>
        <w:t> </w:t>
      </w:r>
      <w:r>
        <w:rPr>
          <w:sz w:val="19"/>
        </w:rPr>
        <w:t>other</w:t>
      </w:r>
      <w:r>
        <w:rPr>
          <w:spacing w:val="-6"/>
          <w:sz w:val="19"/>
        </w:rPr>
        <w:t> </w:t>
      </w:r>
      <w:r>
        <w:rPr>
          <w:sz w:val="19"/>
        </w:rPr>
        <w:t>grantees</w:t>
      </w:r>
      <w:r>
        <w:rPr>
          <w:spacing w:val="-8"/>
          <w:sz w:val="19"/>
        </w:rPr>
        <w:t> </w:t>
      </w:r>
      <w:r>
        <w:rPr>
          <w:sz w:val="19"/>
        </w:rPr>
        <w:t>and</w:t>
      </w:r>
      <w:r>
        <w:rPr>
          <w:spacing w:val="-8"/>
          <w:sz w:val="19"/>
        </w:rPr>
        <w:t> </w:t>
      </w:r>
      <w:r>
        <w:rPr>
          <w:sz w:val="19"/>
        </w:rPr>
        <w:t>organizations</w:t>
      </w:r>
      <w:r>
        <w:rPr>
          <w:spacing w:val="-8"/>
          <w:sz w:val="19"/>
        </w:rPr>
        <w:t> </w:t>
      </w:r>
      <w:r>
        <w:rPr>
          <w:sz w:val="19"/>
        </w:rPr>
        <w:t>regarding</w:t>
      </w:r>
      <w:r>
        <w:rPr>
          <w:spacing w:val="-6"/>
          <w:sz w:val="19"/>
        </w:rPr>
        <w:t> </w:t>
      </w:r>
      <w:r>
        <w:rPr>
          <w:sz w:val="19"/>
        </w:rPr>
        <w:t>project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activities.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  <w:tab w:pos="371" w:val="left" w:leader="none"/>
        </w:tabs>
        <w:spacing w:line="240" w:lineRule="auto" w:before="0" w:after="0"/>
        <w:ind w:left="371" w:right="114" w:hanging="272"/>
        <w:jc w:val="left"/>
        <w:rPr>
          <w:sz w:val="19"/>
        </w:rPr>
      </w:pPr>
      <w:r>
        <w:rPr>
          <w:sz w:val="19"/>
        </w:rPr>
        <w:t>Supervise and mentor assigned staff. Encourage a work environment that promotes inclusion and belonging of all staff. Support ongoing staff</w:t>
      </w:r>
      <w:r>
        <w:rPr>
          <w:spacing w:val="40"/>
          <w:sz w:val="19"/>
        </w:rPr>
        <w:t> </w:t>
      </w:r>
      <w:r>
        <w:rPr>
          <w:sz w:val="19"/>
        </w:rPr>
        <w:t>development,</w:t>
      </w:r>
      <w:r>
        <w:rPr>
          <w:spacing w:val="-3"/>
          <w:sz w:val="19"/>
        </w:rPr>
        <w:t> </w:t>
      </w:r>
      <w:r>
        <w:rPr>
          <w:sz w:val="19"/>
        </w:rPr>
        <w:t>help</w:t>
      </w:r>
      <w:r>
        <w:rPr>
          <w:spacing w:val="-3"/>
          <w:sz w:val="19"/>
        </w:rPr>
        <w:t> </w:t>
      </w:r>
      <w:r>
        <w:rPr>
          <w:sz w:val="19"/>
        </w:rPr>
        <w:t>set</w:t>
      </w:r>
      <w:r>
        <w:rPr>
          <w:spacing w:val="-3"/>
          <w:sz w:val="19"/>
        </w:rPr>
        <w:t> </w:t>
      </w:r>
      <w:r>
        <w:rPr>
          <w:sz w:val="19"/>
        </w:rPr>
        <w:t>objectives,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evaluate</w:t>
      </w:r>
      <w:r>
        <w:rPr>
          <w:spacing w:val="-3"/>
          <w:sz w:val="19"/>
        </w:rPr>
        <w:t> </w:t>
      </w:r>
      <w:r>
        <w:rPr>
          <w:sz w:val="19"/>
        </w:rPr>
        <w:t>performance,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promote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4"/>
          <w:sz w:val="19"/>
        </w:rPr>
        <w:t> </w:t>
      </w:r>
      <w:r>
        <w:rPr>
          <w:sz w:val="19"/>
        </w:rPr>
        <w:t>enhance</w:t>
      </w:r>
      <w:r>
        <w:rPr>
          <w:spacing w:val="-2"/>
          <w:sz w:val="19"/>
        </w:rPr>
        <w:t> </w:t>
      </w:r>
      <w:r>
        <w:rPr>
          <w:sz w:val="19"/>
        </w:rPr>
        <w:t>staff</w:t>
      </w:r>
      <w:r>
        <w:rPr>
          <w:spacing w:val="-3"/>
          <w:sz w:val="19"/>
        </w:rPr>
        <w:t> </w:t>
      </w:r>
      <w:r>
        <w:rPr>
          <w:sz w:val="19"/>
        </w:rPr>
        <w:t>capacity</w:t>
      </w:r>
      <w:r>
        <w:rPr>
          <w:spacing w:val="-2"/>
          <w:sz w:val="19"/>
        </w:rPr>
        <w:t> </w:t>
      </w:r>
      <w:r>
        <w:rPr>
          <w:sz w:val="19"/>
        </w:rPr>
        <w:t>in</w:t>
      </w:r>
      <w:r>
        <w:rPr>
          <w:spacing w:val="-2"/>
          <w:sz w:val="19"/>
        </w:rPr>
        <w:t> </w:t>
      </w:r>
      <w:r>
        <w:rPr>
          <w:sz w:val="19"/>
        </w:rPr>
        <w:t>skills</w:t>
      </w:r>
      <w:r>
        <w:rPr>
          <w:spacing w:val="-3"/>
          <w:sz w:val="19"/>
        </w:rPr>
        <w:t> </w:t>
      </w:r>
      <w:r>
        <w:rPr>
          <w:sz w:val="19"/>
        </w:rPr>
        <w:t>necessary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3"/>
          <w:sz w:val="19"/>
        </w:rPr>
        <w:t> </w:t>
      </w:r>
      <w:r>
        <w:rPr>
          <w:sz w:val="19"/>
        </w:rPr>
        <w:t>achieve</w:t>
      </w:r>
      <w:r>
        <w:rPr>
          <w:spacing w:val="-2"/>
          <w:sz w:val="19"/>
        </w:rPr>
        <w:t> </w:t>
      </w:r>
      <w:r>
        <w:rPr>
          <w:sz w:val="19"/>
        </w:rPr>
        <w:t>goals.</w:t>
      </w:r>
      <w:r>
        <w:rPr>
          <w:spacing w:val="-3"/>
          <w:sz w:val="19"/>
        </w:rPr>
        <w:t> </w:t>
      </w:r>
      <w:r>
        <w:rPr>
          <w:sz w:val="19"/>
        </w:rPr>
        <w:t>Ensure</w:t>
      </w:r>
      <w:r>
        <w:rPr>
          <w:spacing w:val="40"/>
          <w:sz w:val="19"/>
        </w:rPr>
        <w:t> </w:t>
      </w:r>
      <w:r>
        <w:rPr>
          <w:sz w:val="19"/>
        </w:rPr>
        <w:t>staff operate in a fiscally prudent</w:t>
      </w:r>
      <w:r>
        <w:rPr>
          <w:spacing w:val="-1"/>
          <w:sz w:val="19"/>
        </w:rPr>
        <w:t> </w:t>
      </w:r>
      <w:r>
        <w:rPr>
          <w:sz w:val="19"/>
        </w:rPr>
        <w:t>manner, maintain confidentiality, operate with the highest ethical standards, and provide</w:t>
      </w:r>
      <w:r>
        <w:rPr>
          <w:spacing w:val="17"/>
          <w:sz w:val="19"/>
        </w:rPr>
        <w:t> </w:t>
      </w:r>
      <w:r>
        <w:rPr>
          <w:sz w:val="19"/>
        </w:rPr>
        <w:t>excellent service to</w:t>
      </w:r>
      <w:r>
        <w:rPr>
          <w:spacing w:val="40"/>
          <w:sz w:val="19"/>
        </w:rPr>
        <w:t> </w:t>
      </w:r>
      <w:r>
        <w:rPr>
          <w:sz w:val="19"/>
        </w:rPr>
        <w:t>members and volunteers.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0" w:after="0"/>
        <w:ind w:left="369" w:right="0" w:hanging="269"/>
        <w:jc w:val="left"/>
        <w:rPr>
          <w:sz w:val="19"/>
        </w:rPr>
      </w:pPr>
      <w:r>
        <w:rPr>
          <w:sz w:val="19"/>
        </w:rPr>
        <w:t>Direct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4"/>
          <w:sz w:val="19"/>
        </w:rPr>
        <w:t> </w:t>
      </w:r>
      <w:r>
        <w:rPr>
          <w:sz w:val="19"/>
        </w:rPr>
        <w:t>work</w:t>
      </w:r>
      <w:r>
        <w:rPr>
          <w:spacing w:val="-6"/>
          <w:sz w:val="19"/>
        </w:rPr>
        <w:t> </w:t>
      </w:r>
      <w:r>
        <w:rPr>
          <w:sz w:val="19"/>
        </w:rPr>
        <w:t>of</w:t>
      </w:r>
      <w:r>
        <w:rPr>
          <w:spacing w:val="-5"/>
          <w:sz w:val="19"/>
        </w:rPr>
        <w:t> </w:t>
      </w:r>
      <w:r>
        <w:rPr>
          <w:sz w:val="19"/>
        </w:rPr>
        <w:t>project</w:t>
      </w:r>
      <w:r>
        <w:rPr>
          <w:spacing w:val="-5"/>
          <w:sz w:val="19"/>
        </w:rPr>
        <w:t> </w:t>
      </w:r>
      <w:r>
        <w:rPr>
          <w:sz w:val="19"/>
        </w:rPr>
        <w:t>consultants</w:t>
      </w:r>
      <w:r>
        <w:rPr>
          <w:spacing w:val="-7"/>
          <w:sz w:val="19"/>
        </w:rPr>
        <w:t> </w:t>
      </w:r>
      <w:r>
        <w:rPr>
          <w:sz w:val="19"/>
        </w:rPr>
        <w:t>as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assigned.</w:t>
      </w:r>
    </w:p>
    <w:p>
      <w:pPr>
        <w:pStyle w:val="ListParagraph"/>
        <w:numPr>
          <w:ilvl w:val="0"/>
          <w:numId w:val="1"/>
        </w:numPr>
        <w:tabs>
          <w:tab w:pos="370" w:val="left" w:leader="none"/>
        </w:tabs>
        <w:spacing w:line="240" w:lineRule="auto" w:before="0" w:after="0"/>
        <w:ind w:left="370" w:right="0" w:hanging="270"/>
        <w:jc w:val="left"/>
        <w:rPr>
          <w:sz w:val="19"/>
        </w:rPr>
      </w:pPr>
      <w:r>
        <w:rPr>
          <w:sz w:val="19"/>
        </w:rPr>
        <w:t>Perform</w:t>
      </w:r>
      <w:r>
        <w:rPr>
          <w:spacing w:val="-6"/>
          <w:sz w:val="19"/>
        </w:rPr>
        <w:t> </w:t>
      </w:r>
      <w:r>
        <w:rPr>
          <w:sz w:val="19"/>
        </w:rPr>
        <w:t>all</w:t>
      </w:r>
      <w:r>
        <w:rPr>
          <w:spacing w:val="-4"/>
          <w:sz w:val="19"/>
        </w:rPr>
        <w:t> </w:t>
      </w:r>
      <w:r>
        <w:rPr>
          <w:sz w:val="19"/>
        </w:rPr>
        <w:t>other</w:t>
      </w:r>
      <w:r>
        <w:rPr>
          <w:spacing w:val="-4"/>
          <w:sz w:val="19"/>
        </w:rPr>
        <w:t> </w:t>
      </w:r>
      <w:r>
        <w:rPr>
          <w:sz w:val="19"/>
        </w:rPr>
        <w:t>duties</w:t>
      </w:r>
      <w:r>
        <w:rPr>
          <w:spacing w:val="-5"/>
          <w:sz w:val="19"/>
        </w:rPr>
        <w:t> </w:t>
      </w:r>
      <w:r>
        <w:rPr>
          <w:sz w:val="19"/>
        </w:rPr>
        <w:t>as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assigned.</w:t>
      </w:r>
    </w:p>
    <w:p>
      <w:pPr>
        <w:pStyle w:val="BodyText"/>
        <w:ind w:left="0"/>
      </w:pPr>
    </w:p>
    <w:p>
      <w:pPr>
        <w:pStyle w:val="BodyText"/>
        <w:ind w:left="100"/>
      </w:pPr>
      <w:r>
        <w:rPr>
          <w:spacing w:val="-2"/>
        </w:rPr>
        <w:t>Qualifications</w:t>
      </w:r>
      <w:r>
        <w:rPr>
          <w:spacing w:val="17"/>
        </w:rPr>
        <w:t> </w:t>
      </w:r>
      <w:r>
        <w:rPr>
          <w:spacing w:val="-2"/>
        </w:rPr>
        <w:t>needed:</w:t>
      </w: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0" w:lineRule="auto" w:before="0" w:after="0"/>
        <w:ind w:left="370" w:right="0" w:hanging="270"/>
        <w:jc w:val="left"/>
        <w:rPr>
          <w:sz w:val="19"/>
        </w:rPr>
      </w:pPr>
      <w:r>
        <w:rPr>
          <w:sz w:val="19"/>
        </w:rPr>
        <w:t>Bachelor’s</w:t>
      </w:r>
      <w:r>
        <w:rPr>
          <w:spacing w:val="-8"/>
          <w:sz w:val="19"/>
        </w:rPr>
        <w:t> </w:t>
      </w:r>
      <w:r>
        <w:rPr>
          <w:sz w:val="19"/>
        </w:rPr>
        <w:t>degree</w:t>
      </w:r>
      <w:r>
        <w:rPr>
          <w:spacing w:val="-7"/>
          <w:sz w:val="19"/>
        </w:rPr>
        <w:t> </w:t>
      </w:r>
      <w:r>
        <w:rPr>
          <w:sz w:val="19"/>
        </w:rPr>
        <w:t>in</w:t>
      </w:r>
      <w:r>
        <w:rPr>
          <w:spacing w:val="-7"/>
          <w:sz w:val="19"/>
        </w:rPr>
        <w:t> </w:t>
      </w:r>
      <w:r>
        <w:rPr>
          <w:sz w:val="19"/>
        </w:rPr>
        <w:t>public</w:t>
      </w:r>
      <w:r>
        <w:rPr>
          <w:spacing w:val="-8"/>
          <w:sz w:val="19"/>
        </w:rPr>
        <w:t> </w:t>
      </w:r>
      <w:r>
        <w:rPr>
          <w:sz w:val="19"/>
        </w:rPr>
        <w:t>health,</w:t>
      </w:r>
      <w:r>
        <w:rPr>
          <w:spacing w:val="-7"/>
          <w:sz w:val="19"/>
        </w:rPr>
        <w:t> </w:t>
      </w:r>
      <w:r>
        <w:rPr>
          <w:sz w:val="19"/>
        </w:rPr>
        <w:t>health</w:t>
      </w:r>
      <w:r>
        <w:rPr>
          <w:spacing w:val="-8"/>
          <w:sz w:val="19"/>
        </w:rPr>
        <w:t> </w:t>
      </w:r>
      <w:r>
        <w:rPr>
          <w:sz w:val="19"/>
        </w:rPr>
        <w:t>administration,</w:t>
      </w:r>
      <w:r>
        <w:rPr>
          <w:spacing w:val="-7"/>
          <w:sz w:val="19"/>
        </w:rPr>
        <w:t> </w:t>
      </w:r>
      <w:r>
        <w:rPr>
          <w:sz w:val="19"/>
        </w:rPr>
        <w:t>public</w:t>
      </w:r>
      <w:r>
        <w:rPr>
          <w:spacing w:val="-8"/>
          <w:sz w:val="19"/>
        </w:rPr>
        <w:t> </w:t>
      </w:r>
      <w:r>
        <w:rPr>
          <w:sz w:val="19"/>
        </w:rPr>
        <w:t>administration,</w:t>
      </w:r>
      <w:r>
        <w:rPr>
          <w:spacing w:val="-7"/>
          <w:sz w:val="19"/>
        </w:rPr>
        <w:t> </w:t>
      </w:r>
      <w:r>
        <w:rPr>
          <w:sz w:val="19"/>
        </w:rPr>
        <w:t>health</w:t>
      </w:r>
      <w:r>
        <w:rPr>
          <w:spacing w:val="-8"/>
          <w:sz w:val="19"/>
        </w:rPr>
        <w:t> </w:t>
      </w:r>
      <w:r>
        <w:rPr>
          <w:sz w:val="19"/>
        </w:rPr>
        <w:t>policy,</w:t>
      </w:r>
      <w:r>
        <w:rPr>
          <w:spacing w:val="-7"/>
          <w:sz w:val="19"/>
        </w:rPr>
        <w:t> </w:t>
      </w:r>
      <w:r>
        <w:rPr>
          <w:sz w:val="19"/>
        </w:rPr>
        <w:t>education</w:t>
      </w:r>
      <w:r>
        <w:rPr>
          <w:spacing w:val="-6"/>
          <w:sz w:val="19"/>
        </w:rPr>
        <w:t> </w:t>
      </w:r>
      <w:r>
        <w:rPr>
          <w:sz w:val="19"/>
        </w:rPr>
        <w:t>or</w:t>
      </w:r>
      <w:r>
        <w:rPr>
          <w:spacing w:val="-6"/>
          <w:sz w:val="19"/>
        </w:rPr>
        <w:t> </w:t>
      </w:r>
      <w:r>
        <w:rPr>
          <w:sz w:val="19"/>
        </w:rPr>
        <w:t>related</w:t>
      </w:r>
      <w:r>
        <w:rPr>
          <w:spacing w:val="-7"/>
          <w:sz w:val="19"/>
        </w:rPr>
        <w:t> </w:t>
      </w:r>
      <w:r>
        <w:rPr>
          <w:sz w:val="19"/>
        </w:rPr>
        <w:t>field</w:t>
      </w:r>
      <w:r>
        <w:rPr>
          <w:spacing w:val="1"/>
          <w:sz w:val="19"/>
        </w:rPr>
        <w:t> </w:t>
      </w:r>
      <w:r>
        <w:rPr>
          <w:spacing w:val="-2"/>
          <w:sz w:val="19"/>
        </w:rPr>
        <w:t>preferred.</w:t>
      </w:r>
    </w:p>
    <w:p>
      <w:pPr>
        <w:pStyle w:val="ListParagraph"/>
        <w:numPr>
          <w:ilvl w:val="0"/>
          <w:numId w:val="2"/>
        </w:numPr>
        <w:tabs>
          <w:tab w:pos="369" w:val="left" w:leader="none"/>
          <w:tab w:pos="371" w:val="left" w:leader="none"/>
        </w:tabs>
        <w:spacing w:line="259" w:lineRule="auto" w:before="19" w:after="0"/>
        <w:ind w:left="371" w:right="154" w:hanging="272"/>
        <w:jc w:val="left"/>
        <w:rPr>
          <w:sz w:val="19"/>
        </w:rPr>
      </w:pPr>
      <w:r>
        <w:rPr>
          <w:sz w:val="19"/>
        </w:rPr>
        <w:t>At least three years’ related experience in public health program coordination/management required, preferably related to health equity</w:t>
      </w:r>
      <w:r>
        <w:rPr>
          <w:spacing w:val="40"/>
          <w:sz w:val="19"/>
        </w:rPr>
        <w:t> </w:t>
      </w:r>
      <w:r>
        <w:rPr>
          <w:sz w:val="19"/>
        </w:rPr>
        <w:t>research, including program planning, implementation, and evaluation and budget management, and supervising staff or serving as a team</w:t>
      </w:r>
      <w:r>
        <w:rPr>
          <w:spacing w:val="40"/>
          <w:sz w:val="19"/>
        </w:rPr>
        <w:t> </w:t>
      </w:r>
      <w:r>
        <w:rPr>
          <w:sz w:val="19"/>
        </w:rPr>
        <w:t>lead.</w:t>
      </w:r>
      <w:r>
        <w:rPr>
          <w:spacing w:val="-3"/>
          <w:sz w:val="19"/>
        </w:rPr>
        <w:t> </w:t>
      </w:r>
      <w:r>
        <w:rPr>
          <w:sz w:val="19"/>
        </w:rPr>
        <w:t>Experience</w:t>
      </w:r>
      <w:r>
        <w:rPr>
          <w:spacing w:val="-2"/>
          <w:sz w:val="19"/>
        </w:rPr>
        <w:t> </w:t>
      </w:r>
      <w:r>
        <w:rPr>
          <w:sz w:val="19"/>
        </w:rPr>
        <w:t>with</w:t>
      </w:r>
      <w:r>
        <w:rPr>
          <w:spacing w:val="-2"/>
          <w:sz w:val="19"/>
        </w:rPr>
        <w:t> </w:t>
      </w:r>
      <w:r>
        <w:rPr>
          <w:sz w:val="19"/>
        </w:rPr>
        <w:t>grant</w:t>
      </w:r>
      <w:r>
        <w:rPr>
          <w:spacing w:val="-3"/>
          <w:sz w:val="19"/>
        </w:rPr>
        <w:t> </w:t>
      </w:r>
      <w:r>
        <w:rPr>
          <w:sz w:val="19"/>
        </w:rPr>
        <w:t>management,</w:t>
      </w:r>
      <w:r>
        <w:rPr>
          <w:spacing w:val="-3"/>
          <w:sz w:val="19"/>
        </w:rPr>
        <w:t> </w:t>
      </w:r>
      <w:r>
        <w:rPr>
          <w:sz w:val="19"/>
        </w:rPr>
        <w:t>health</w:t>
      </w:r>
      <w:r>
        <w:rPr>
          <w:spacing w:val="-2"/>
          <w:sz w:val="19"/>
        </w:rPr>
        <w:t> </w:t>
      </w:r>
      <w:r>
        <w:rPr>
          <w:sz w:val="19"/>
        </w:rPr>
        <w:t>equity</w:t>
      </w:r>
      <w:r>
        <w:rPr>
          <w:spacing w:val="-2"/>
          <w:sz w:val="19"/>
        </w:rPr>
        <w:t> </w:t>
      </w:r>
      <w:r>
        <w:rPr>
          <w:sz w:val="19"/>
        </w:rPr>
        <w:t>research</w:t>
      </w:r>
      <w:r>
        <w:rPr>
          <w:spacing w:val="-2"/>
          <w:sz w:val="19"/>
        </w:rPr>
        <w:t> </w:t>
      </w:r>
      <w:r>
        <w:rPr>
          <w:sz w:val="19"/>
        </w:rPr>
        <w:t>strategies,</w:t>
      </w:r>
      <w:r>
        <w:rPr>
          <w:spacing w:val="-3"/>
          <w:sz w:val="19"/>
        </w:rPr>
        <w:t> </w:t>
      </w:r>
      <w:r>
        <w:rPr>
          <w:sz w:val="19"/>
        </w:rPr>
        <w:t>educational</w:t>
      </w:r>
      <w:r>
        <w:rPr>
          <w:spacing w:val="-2"/>
          <w:sz w:val="19"/>
        </w:rPr>
        <w:t> </w:t>
      </w:r>
      <w:r>
        <w:rPr>
          <w:sz w:val="19"/>
        </w:rPr>
        <w:t>resources,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leading</w:t>
      </w:r>
      <w:r>
        <w:rPr>
          <w:spacing w:val="-2"/>
          <w:sz w:val="19"/>
        </w:rPr>
        <w:t> </w:t>
      </w:r>
      <w:r>
        <w:rPr>
          <w:sz w:val="19"/>
        </w:rPr>
        <w:t>projects</w:t>
      </w:r>
      <w:r>
        <w:rPr>
          <w:spacing w:val="-4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discussions</w:t>
      </w:r>
      <w:r>
        <w:rPr>
          <w:spacing w:val="-3"/>
          <w:sz w:val="19"/>
        </w:rPr>
        <w:t> </w:t>
      </w:r>
      <w:r>
        <w:rPr>
          <w:sz w:val="19"/>
        </w:rPr>
        <w:t>around</w:t>
      </w:r>
      <w:r>
        <w:rPr>
          <w:spacing w:val="40"/>
          <w:sz w:val="19"/>
        </w:rPr>
        <w:t> </w:t>
      </w:r>
      <w:r>
        <w:rPr>
          <w:sz w:val="19"/>
        </w:rPr>
        <w:t>equity, diversity and inclusion strongly preferred, as well as working in a medical association or national advocacy organization.</w:t>
      </w:r>
    </w:p>
    <w:p>
      <w:pPr>
        <w:pStyle w:val="ListParagraph"/>
        <w:numPr>
          <w:ilvl w:val="0"/>
          <w:numId w:val="2"/>
        </w:numPr>
        <w:tabs>
          <w:tab w:pos="369" w:val="left" w:leader="none"/>
          <w:tab w:pos="371" w:val="left" w:leader="none"/>
        </w:tabs>
        <w:spacing w:line="259" w:lineRule="auto" w:before="0" w:after="0"/>
        <w:ind w:left="371" w:right="227" w:hanging="272"/>
        <w:jc w:val="left"/>
        <w:rPr>
          <w:sz w:val="19"/>
        </w:rPr>
      </w:pPr>
      <w:r>
        <w:rPr>
          <w:sz w:val="19"/>
        </w:rPr>
        <w:t>Excellent organizational, project management, interpersonal, diplomacy, and verbal/written communication skills required.</w:t>
      </w:r>
      <w:r>
        <w:rPr>
          <w:spacing w:val="40"/>
          <w:sz w:val="19"/>
        </w:rPr>
        <w:t> </w:t>
      </w:r>
      <w:r>
        <w:rPr>
          <w:sz w:val="19"/>
        </w:rPr>
        <w:t>Must be able to</w:t>
      </w:r>
      <w:r>
        <w:rPr>
          <w:spacing w:val="40"/>
          <w:sz w:val="19"/>
        </w:rPr>
        <w:t> </w:t>
      </w:r>
      <w:r>
        <w:rPr>
          <w:sz w:val="19"/>
        </w:rPr>
        <w:t>manage multiple projects simultaneously, take initiative, work both independently and as part of a team, lead collaborative efforts across</w:t>
      </w:r>
      <w:r>
        <w:rPr>
          <w:spacing w:val="40"/>
          <w:sz w:val="19"/>
        </w:rPr>
        <w:t> </w:t>
      </w:r>
      <w:r>
        <w:rPr>
          <w:sz w:val="19"/>
        </w:rPr>
        <w:t>multiple organizations, and</w:t>
      </w:r>
      <w:r>
        <w:rPr>
          <w:spacing w:val="-1"/>
          <w:sz w:val="19"/>
        </w:rPr>
        <w:t> </w:t>
      </w:r>
      <w:r>
        <w:rPr>
          <w:sz w:val="19"/>
        </w:rPr>
        <w:t>promote</w:t>
      </w:r>
      <w:r>
        <w:rPr>
          <w:spacing w:val="-1"/>
          <w:sz w:val="19"/>
        </w:rPr>
        <w:t> </w:t>
      </w:r>
      <w:r>
        <w:rPr>
          <w:sz w:val="19"/>
        </w:rPr>
        <w:t>and maintain a positive and</w:t>
      </w:r>
      <w:r>
        <w:rPr>
          <w:spacing w:val="-2"/>
          <w:sz w:val="19"/>
        </w:rPr>
        <w:t> </w:t>
      </w:r>
      <w:r>
        <w:rPr>
          <w:sz w:val="19"/>
        </w:rPr>
        <w:t>cooperative team-oriented work</w:t>
      </w:r>
      <w:r>
        <w:rPr>
          <w:spacing w:val="-3"/>
          <w:sz w:val="19"/>
        </w:rPr>
        <w:t> </w:t>
      </w:r>
      <w:r>
        <w:rPr>
          <w:sz w:val="19"/>
        </w:rPr>
        <w:t>environment</w:t>
      </w:r>
      <w:r>
        <w:rPr>
          <w:spacing w:val="-1"/>
          <w:sz w:val="19"/>
        </w:rPr>
        <w:t> </w:t>
      </w:r>
      <w:r>
        <w:rPr>
          <w:sz w:val="19"/>
        </w:rPr>
        <w:t>with</w:t>
      </w:r>
      <w:r>
        <w:rPr>
          <w:spacing w:val="-1"/>
          <w:sz w:val="19"/>
        </w:rPr>
        <w:t> </w:t>
      </w:r>
      <w:r>
        <w:rPr>
          <w:sz w:val="19"/>
        </w:rPr>
        <w:t>a commitment</w:t>
      </w:r>
      <w:r>
        <w:rPr>
          <w:spacing w:val="-1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equity,</w:t>
      </w:r>
      <w:r>
        <w:rPr>
          <w:spacing w:val="40"/>
          <w:sz w:val="19"/>
        </w:rPr>
        <w:t> </w:t>
      </w:r>
      <w:r>
        <w:rPr>
          <w:sz w:val="19"/>
        </w:rPr>
        <w:t>diversity, and inclusion. Strong technical acumen essential with proficiency in MS Office and the ability to learn and apply new technologies;</w:t>
      </w:r>
      <w:r>
        <w:rPr>
          <w:spacing w:val="40"/>
          <w:sz w:val="19"/>
        </w:rPr>
        <w:t> </w:t>
      </w:r>
      <w:r>
        <w:rPr>
          <w:sz w:val="19"/>
        </w:rPr>
        <w:t>experience</w:t>
      </w:r>
      <w:r>
        <w:rPr>
          <w:spacing w:val="-1"/>
          <w:sz w:val="19"/>
        </w:rPr>
        <w:t> </w:t>
      </w:r>
      <w:r>
        <w:rPr>
          <w:sz w:val="19"/>
        </w:rPr>
        <w:t>with</w:t>
      </w:r>
      <w:r>
        <w:rPr>
          <w:spacing w:val="-4"/>
          <w:sz w:val="19"/>
        </w:rPr>
        <w:t> </w:t>
      </w:r>
      <w:r>
        <w:rPr>
          <w:sz w:val="19"/>
        </w:rPr>
        <w:t>document</w:t>
      </w:r>
      <w:r>
        <w:rPr>
          <w:spacing w:val="-4"/>
          <w:sz w:val="19"/>
        </w:rPr>
        <w:t> </w:t>
      </w:r>
      <w:r>
        <w:rPr>
          <w:sz w:val="19"/>
        </w:rPr>
        <w:t>collaboration</w:t>
      </w:r>
      <w:r>
        <w:rPr>
          <w:spacing w:val="-1"/>
          <w:sz w:val="19"/>
        </w:rPr>
        <w:t> </w:t>
      </w:r>
      <w:r>
        <w:rPr>
          <w:sz w:val="19"/>
        </w:rPr>
        <w:t>platforms</w:t>
      </w:r>
      <w:r>
        <w:rPr>
          <w:spacing w:val="-4"/>
          <w:sz w:val="19"/>
        </w:rPr>
        <w:t> </w:t>
      </w:r>
      <w:r>
        <w:rPr>
          <w:sz w:val="19"/>
        </w:rPr>
        <w:t>(e.g.,</w:t>
      </w:r>
      <w:r>
        <w:rPr>
          <w:spacing w:val="-4"/>
          <w:sz w:val="19"/>
        </w:rPr>
        <w:t> </w:t>
      </w:r>
      <w:r>
        <w:rPr>
          <w:sz w:val="19"/>
        </w:rPr>
        <w:t>SharePoint),</w:t>
      </w:r>
      <w:r>
        <w:rPr>
          <w:spacing w:val="-3"/>
          <w:sz w:val="19"/>
        </w:rPr>
        <w:t> </w:t>
      </w:r>
      <w:r>
        <w:rPr>
          <w:sz w:val="19"/>
        </w:rPr>
        <w:t>budgeting</w:t>
      </w:r>
      <w:r>
        <w:rPr>
          <w:spacing w:val="-2"/>
          <w:sz w:val="19"/>
        </w:rPr>
        <w:t> </w:t>
      </w:r>
      <w:r>
        <w:rPr>
          <w:sz w:val="19"/>
        </w:rPr>
        <w:t>software</w:t>
      </w:r>
      <w:r>
        <w:rPr>
          <w:spacing w:val="-3"/>
          <w:sz w:val="19"/>
        </w:rPr>
        <w:t> </w:t>
      </w:r>
      <w:r>
        <w:rPr>
          <w:sz w:val="19"/>
        </w:rPr>
        <w:t>(e.g.,</w:t>
      </w:r>
      <w:r>
        <w:rPr>
          <w:spacing w:val="-4"/>
          <w:sz w:val="19"/>
        </w:rPr>
        <w:t> </w:t>
      </w:r>
      <w:r>
        <w:rPr>
          <w:sz w:val="19"/>
        </w:rPr>
        <w:t>Acumatica),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4"/>
          <w:sz w:val="19"/>
        </w:rPr>
        <w:t> </w:t>
      </w:r>
      <w:r>
        <w:rPr>
          <w:sz w:val="19"/>
        </w:rPr>
        <w:t>virtual</w:t>
      </w:r>
      <w:r>
        <w:rPr>
          <w:spacing w:val="-3"/>
          <w:sz w:val="19"/>
        </w:rPr>
        <w:t> </w:t>
      </w:r>
      <w:r>
        <w:rPr>
          <w:sz w:val="19"/>
        </w:rPr>
        <w:t>meeting</w:t>
      </w:r>
      <w:r>
        <w:rPr>
          <w:spacing w:val="-2"/>
          <w:sz w:val="19"/>
        </w:rPr>
        <w:t> </w:t>
      </w:r>
      <w:r>
        <w:rPr>
          <w:sz w:val="19"/>
        </w:rPr>
        <w:t>platforms</w:t>
      </w:r>
      <w:r>
        <w:rPr>
          <w:spacing w:val="-4"/>
          <w:sz w:val="19"/>
        </w:rPr>
        <w:t> </w:t>
      </w:r>
      <w:r>
        <w:rPr>
          <w:sz w:val="19"/>
        </w:rPr>
        <w:t>(eg,</w:t>
      </w:r>
      <w:r>
        <w:rPr>
          <w:spacing w:val="40"/>
          <w:sz w:val="19"/>
        </w:rPr>
        <w:t> </w:t>
      </w:r>
      <w:r>
        <w:rPr>
          <w:sz w:val="19"/>
        </w:rPr>
        <w:t>WebEx, Teams) preferred. Some travel and evening/weekend work required, along with the need for flexibility in arranging work schedule to</w:t>
      </w:r>
      <w:r>
        <w:rPr>
          <w:spacing w:val="40"/>
          <w:sz w:val="19"/>
        </w:rPr>
        <w:t> </w:t>
      </w:r>
      <w:r>
        <w:rPr>
          <w:sz w:val="19"/>
        </w:rPr>
        <w:t>accommodate physicians’ availability.</w:t>
      </w:r>
    </w:p>
    <w:p>
      <w:pPr>
        <w:pStyle w:val="BodyText"/>
        <w:spacing w:before="158"/>
        <w:ind w:left="100"/>
      </w:pPr>
      <w:r>
        <w:rPr/>
        <w:t>Hybrid</w:t>
      </w:r>
      <w:r>
        <w:rPr>
          <w:spacing w:val="-6"/>
        </w:rPr>
        <w:t> </w:t>
      </w:r>
      <w:r>
        <w:rPr/>
        <w:t>working</w:t>
      </w:r>
      <w:r>
        <w:rPr>
          <w:spacing w:val="-5"/>
        </w:rPr>
        <w:t> </w:t>
      </w:r>
      <w:r>
        <w:rPr/>
        <w:t>arrangement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40%</w:t>
      </w:r>
      <w:r>
        <w:rPr>
          <w:spacing w:val="-7"/>
        </w:rPr>
        <w:t> </w:t>
      </w:r>
      <w:r>
        <w:rPr/>
        <w:t>on-site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Chicago</w:t>
      </w:r>
      <w:r>
        <w:rPr>
          <w:spacing w:val="-7"/>
        </w:rPr>
        <w:t> </w:t>
      </w:r>
      <w:r>
        <w:rPr/>
        <w:t>suburb</w:t>
      </w:r>
      <w:r>
        <w:rPr>
          <w:spacing w:val="-5"/>
        </w:rPr>
        <w:t> </w:t>
      </w:r>
      <w:r>
        <w:rPr/>
        <w:t>headquarters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Itasca,</w:t>
      </w:r>
      <w:r>
        <w:rPr>
          <w:spacing w:val="-7"/>
        </w:rPr>
        <w:t> </w:t>
      </w:r>
      <w:r>
        <w:rPr>
          <w:spacing w:val="-5"/>
        </w:rPr>
        <w:t>IL.</w:t>
      </w:r>
    </w:p>
    <w:p>
      <w:pPr>
        <w:pStyle w:val="BodyText"/>
        <w:ind w:left="0"/>
      </w:pPr>
    </w:p>
    <w:p>
      <w:pPr>
        <w:pStyle w:val="BodyText"/>
        <w:ind w:left="100"/>
      </w:pPr>
      <w:r>
        <w:rPr/>
        <w:t>To</w:t>
      </w:r>
      <w:r>
        <w:rPr>
          <w:spacing w:val="-6"/>
        </w:rPr>
        <w:t> </w:t>
      </w:r>
      <w:r>
        <w:rPr/>
        <w:t>learn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about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organization,</w:t>
      </w:r>
      <w:r>
        <w:rPr>
          <w:spacing w:val="-6"/>
        </w:rPr>
        <w:t> </w:t>
      </w:r>
      <w:r>
        <w:rPr/>
        <w:t>see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full</w:t>
      </w:r>
      <w:r>
        <w:rPr>
          <w:spacing w:val="-5"/>
        </w:rPr>
        <w:t> </w:t>
      </w:r>
      <w:r>
        <w:rPr/>
        <w:t>job</w:t>
      </w:r>
      <w:r>
        <w:rPr>
          <w:spacing w:val="-6"/>
        </w:rPr>
        <w:t> </w:t>
      </w:r>
      <w:r>
        <w:rPr/>
        <w:t>description,</w:t>
      </w:r>
      <w:r>
        <w:rPr>
          <w:spacing w:val="-6"/>
        </w:rPr>
        <w:t> </w:t>
      </w:r>
      <w:r>
        <w:rPr/>
        <w:t>and/or</w:t>
      </w:r>
      <w:r>
        <w:rPr>
          <w:spacing w:val="-4"/>
        </w:rPr>
        <w:t> </w:t>
      </w:r>
      <w:r>
        <w:rPr/>
        <w:t>apply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position,</w:t>
      </w:r>
      <w:r>
        <w:rPr>
          <w:spacing w:val="-6"/>
        </w:rPr>
        <w:t> </w:t>
      </w:r>
      <w:r>
        <w:rPr/>
        <w:t>please</w:t>
      </w:r>
      <w:r>
        <w:rPr>
          <w:spacing w:val="-7"/>
        </w:rPr>
        <w:t> </w:t>
      </w:r>
      <w:r>
        <w:rPr/>
        <w:t>visit:</w:t>
      </w:r>
      <w:r>
        <w:rPr>
          <w:spacing w:val="2"/>
        </w:rPr>
        <w:t> </w:t>
      </w:r>
      <w:hyperlink r:id="rId6">
        <w:r>
          <w:rPr>
            <w:color w:val="0462C1"/>
            <w:spacing w:val="-2"/>
            <w:u w:val="single" w:color="0462C1"/>
          </w:rPr>
          <w:t>https://www.aap.org/employment</w:t>
        </w:r>
        <w:r>
          <w:rPr>
            <w:spacing w:val="-2"/>
          </w:rPr>
          <w:t>.</w:t>
        </w:r>
      </w:hyperlink>
    </w:p>
    <w:p>
      <w:pPr>
        <w:pStyle w:val="BodyText"/>
        <w:ind w:left="0"/>
      </w:pPr>
    </w:p>
    <w:p>
      <w:pPr>
        <w:pStyle w:val="BodyText"/>
        <w:ind w:left="100"/>
      </w:pPr>
      <w:r>
        <w:rPr/>
        <w:t>The AAP offers an excellent work environment, competitive salary, and a comprehensive benefits package. As a reaffirmation to</w:t>
      </w:r>
      <w:r>
        <w:rPr>
          <w:spacing w:val="18"/>
        </w:rPr>
        <w:t> </w:t>
      </w:r>
      <w:r>
        <w:rPr/>
        <w:t>our employee-</w:t>
      </w:r>
      <w:r>
        <w:rPr>
          <w:spacing w:val="40"/>
        </w:rPr>
        <w:t> </w:t>
      </w:r>
      <w:r>
        <w:rPr/>
        <w:t>focused</w:t>
      </w:r>
      <w:r>
        <w:rPr>
          <w:spacing w:val="-1"/>
        </w:rPr>
        <w:t> </w:t>
      </w:r>
      <w:r>
        <w:rPr/>
        <w:t>culture,</w:t>
      </w:r>
      <w:r>
        <w:rPr>
          <w:spacing w:val="-2"/>
        </w:rPr>
        <w:t> </w:t>
      </w:r>
      <w:r>
        <w:rPr/>
        <w:t>since</w:t>
      </w:r>
      <w:r>
        <w:rPr>
          <w:spacing w:val="-1"/>
        </w:rPr>
        <w:t> </w:t>
      </w:r>
      <w:r>
        <w:rPr/>
        <w:t>2005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AAP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named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101</w:t>
      </w:r>
      <w:r>
        <w:rPr>
          <w:spacing w:val="-2"/>
        </w:rPr>
        <w:t> </w:t>
      </w:r>
      <w:r>
        <w:rPr/>
        <w:t>Best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Brightest</w:t>
      </w:r>
      <w:r>
        <w:rPr>
          <w:spacing w:val="-3"/>
        </w:rPr>
        <w:t> </w:t>
      </w:r>
      <w:r>
        <w:rPr/>
        <w:t>Companies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for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Chicagoland</w:t>
      </w:r>
      <w:r>
        <w:rPr>
          <w:spacing w:val="-2"/>
        </w:rPr>
        <w:t> </w:t>
      </w:r>
      <w:r>
        <w:rPr/>
        <w:t>area.</w:t>
      </w:r>
      <w:r>
        <w:rPr>
          <w:spacing w:val="-2"/>
        </w:rPr>
        <w:t> </w:t>
      </w:r>
      <w:r>
        <w:rPr/>
        <w:t>Additionally,</w:t>
      </w:r>
      <w:r>
        <w:rPr>
          <w:spacing w:val="40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Equal</w:t>
      </w:r>
      <w:r>
        <w:rPr>
          <w:spacing w:val="-2"/>
        </w:rPr>
        <w:t> </w:t>
      </w:r>
      <w:r>
        <w:rPr/>
        <w:t>Opportunity</w:t>
      </w:r>
      <w:r>
        <w:rPr>
          <w:spacing w:val="-2"/>
        </w:rPr>
        <w:t> </w:t>
      </w:r>
      <w:r>
        <w:rPr/>
        <w:t>Employer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Minorities,</w:t>
      </w:r>
      <w:r>
        <w:rPr>
          <w:spacing w:val="-3"/>
        </w:rPr>
        <w:t> </w:t>
      </w:r>
      <w:r>
        <w:rPr/>
        <w:t>Females,</w:t>
      </w:r>
      <w:r>
        <w:rPr>
          <w:spacing w:val="-3"/>
        </w:rPr>
        <w:t> </w:t>
      </w:r>
      <w:r>
        <w:rPr/>
        <w:t>Individuals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Disabilities,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Veterans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values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strength</w:t>
      </w:r>
      <w:r>
        <w:rPr>
          <w:spacing w:val="-3"/>
        </w:rPr>
        <w:t> </w:t>
      </w:r>
      <w:r>
        <w:rPr/>
        <w:t>diversity</w:t>
      </w:r>
      <w:r>
        <w:rPr>
          <w:spacing w:val="-3"/>
        </w:rPr>
        <w:t> </w:t>
      </w:r>
      <w:r>
        <w:rPr/>
        <w:t>brings</w:t>
      </w:r>
      <w:r>
        <w:rPr>
          <w:spacing w:val="-3"/>
        </w:rPr>
        <w:t> </w:t>
      </w:r>
      <w:r>
        <w:rPr/>
        <w:t>to</w:t>
      </w:r>
      <w:r>
        <w:rPr>
          <w:spacing w:val="40"/>
        </w:rPr>
        <w:t> </w:t>
      </w:r>
      <w:r>
        <w:rPr/>
        <w:t>our</w:t>
      </w:r>
      <w:r>
        <w:rPr>
          <w:spacing w:val="-8"/>
        </w:rPr>
        <w:t> </w:t>
      </w:r>
      <w:r>
        <w:rPr/>
        <w:t>workplace.</w:t>
      </w:r>
    </w:p>
    <w:p>
      <w:pPr>
        <w:pStyle w:val="BodyText"/>
        <w:spacing w:before="228"/>
        <w:ind w:left="100" w:right="352"/>
      </w:pPr>
      <w:r>
        <w:rPr/>
        <w:t>Reasonable</w:t>
      </w:r>
      <w:r>
        <w:rPr>
          <w:spacing w:val="-2"/>
        </w:rPr>
        <w:t> </w:t>
      </w:r>
      <w:r>
        <w:rPr/>
        <w:t>Accommodation:</w:t>
      </w:r>
      <w:r>
        <w:rPr>
          <w:spacing w:val="-3"/>
        </w:rPr>
        <w:t> </w:t>
      </w:r>
      <w:r>
        <w:rPr/>
        <w:t>Individuals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reasonable</w:t>
      </w:r>
      <w:r>
        <w:rPr>
          <w:spacing w:val="-2"/>
        </w:rPr>
        <w:t> </w:t>
      </w:r>
      <w:r>
        <w:rPr/>
        <w:t>accommodation</w:t>
      </w:r>
      <w:r>
        <w:rPr>
          <w:spacing w:val="-2"/>
        </w:rPr>
        <w:t> </w:t>
      </w:r>
      <w:r>
        <w:rPr/>
        <w:t>regarding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job</w:t>
      </w:r>
      <w:r>
        <w:rPr>
          <w:spacing w:val="-4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process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call</w:t>
      </w:r>
      <w:r>
        <w:rPr>
          <w:spacing w:val="40"/>
        </w:rPr>
        <w:t> </w:t>
      </w:r>
      <w:r>
        <w:rPr/>
        <w:t>630-626-6297. Please note, only those inquiries concerning a request for reasonable accommodation will receive a response.</w:t>
      </w:r>
    </w:p>
    <w:sectPr>
      <w:type w:val="continuous"/>
      <w:pgSz w:w="12240" w:h="15840"/>
      <w:pgMar w:top="7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legreya Sans">
    <w:altName w:val="Alegreya San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71" w:hanging="272"/>
        <w:jc w:val="left"/>
      </w:pPr>
      <w:rPr>
        <w:rFonts w:hint="default" w:ascii="Alegreya Sans" w:hAnsi="Alegreya Sans" w:eastAsia="Alegreya Sans" w:cs="Alegreya Sans"/>
        <w:b w:val="0"/>
        <w:bCs w:val="0"/>
        <w:i w:val="0"/>
        <w:iCs w:val="0"/>
        <w:spacing w:val="-1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2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4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6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0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2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4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76" w:hanging="2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1" w:hanging="272"/>
        <w:jc w:val="left"/>
      </w:pPr>
      <w:rPr>
        <w:rFonts w:hint="default" w:ascii="Alegreya Sans" w:hAnsi="Alegreya Sans" w:eastAsia="Alegreya Sans" w:cs="Alegreya Sans"/>
        <w:b w:val="0"/>
        <w:bCs w:val="0"/>
        <w:i w:val="0"/>
        <w:iCs w:val="0"/>
        <w:spacing w:val="-1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2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4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6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0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2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4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76" w:hanging="272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legreya Sans" w:hAnsi="Alegreya Sans" w:eastAsia="Alegreya Sans" w:cs="Alegreya San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71"/>
    </w:pPr>
    <w:rPr>
      <w:rFonts w:ascii="Alegreya Sans" w:hAnsi="Alegreya Sans" w:eastAsia="Alegreya Sans" w:cs="Alegreya Sans"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Alegreya Sans" w:hAnsi="Alegreya Sans" w:eastAsia="Alegreya Sans" w:cs="Alegreya Sans"/>
      <w:b/>
      <w:bCs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71" w:hanging="272"/>
    </w:pPr>
    <w:rPr>
      <w:rFonts w:ascii="Alegreya Sans" w:hAnsi="Alegreya Sans" w:eastAsia="Alegreya Sans" w:cs="Alegreya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aap.org/employment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Nkem Chineme</dc:creator>
  <dcterms:created xsi:type="dcterms:W3CDTF">2024-01-18T15:04:33Z</dcterms:created>
  <dcterms:modified xsi:type="dcterms:W3CDTF">2024-01-18T15:04:33Z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2024-01-18T00:00:00Z</vt:filetime>
  </property>
  <property fmtid="{D5CDD505-2E9C-101B-9397-08002B2CF9AE}" pid="5" name="Producer">
    <vt:lpwstr>Microsoft® Word for Microsoft 365</vt:lpwstr>
  </property>
</Properties>
</file>